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CDD77" w14:textId="77777777" w:rsidR="00CA36E7" w:rsidRPr="00CA36E7" w:rsidRDefault="00CA36E7" w:rsidP="00CA36E7">
      <w:pPr>
        <w:spacing w:after="0" w:line="240" w:lineRule="auto"/>
        <w:ind w:left="10080"/>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color w:val="000000"/>
          <w:lang w:val="lt-LT" w:eastAsia="lt-LT"/>
        </w:rPr>
        <w:t>PRITARTA</w:t>
      </w:r>
    </w:p>
    <w:p w14:paraId="1FA90ABB" w14:textId="77777777" w:rsidR="00CA36E7" w:rsidRPr="00CA36E7" w:rsidRDefault="00CA36E7" w:rsidP="00CA36E7">
      <w:pPr>
        <w:spacing w:after="0" w:line="240" w:lineRule="auto"/>
        <w:ind w:left="10080"/>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color w:val="000000"/>
          <w:lang w:val="lt-LT" w:eastAsia="lt-LT"/>
        </w:rPr>
        <w:t>Vilniaus rajono savivaldybės administracijos</w:t>
      </w:r>
    </w:p>
    <w:p w14:paraId="330D5C03" w14:textId="77777777" w:rsidR="00CA36E7" w:rsidRPr="00CA36E7" w:rsidRDefault="00CA36E7" w:rsidP="00CA36E7">
      <w:pPr>
        <w:spacing w:after="0" w:line="240" w:lineRule="auto"/>
        <w:ind w:left="10080"/>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color w:val="000000"/>
          <w:lang w:val="lt-LT" w:eastAsia="lt-LT"/>
        </w:rPr>
        <w:t>Švietimo skyriaus vedėjo</w:t>
      </w:r>
    </w:p>
    <w:p w14:paraId="2D9FBFE5" w14:textId="77777777" w:rsidR="00F1106A" w:rsidRDefault="00CA36E7" w:rsidP="00CA36E7">
      <w:pPr>
        <w:spacing w:after="0" w:line="240" w:lineRule="auto"/>
        <w:ind w:left="10080"/>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color w:val="000000"/>
          <w:lang w:val="lt-LT" w:eastAsia="lt-LT"/>
        </w:rPr>
        <w:t xml:space="preserve">202   m.             </w:t>
      </w:r>
      <w:r w:rsidR="00F1106A">
        <w:rPr>
          <w:rFonts w:ascii="Times New Roman" w:eastAsia="Times New Roman" w:hAnsi="Times New Roman" w:cs="Times New Roman"/>
          <w:color w:val="000000"/>
          <w:lang w:val="lt-LT" w:eastAsia="lt-LT"/>
        </w:rPr>
        <w:t xml:space="preserve">      </w:t>
      </w:r>
      <w:r w:rsidRPr="00CA36E7">
        <w:rPr>
          <w:rFonts w:ascii="Times New Roman" w:eastAsia="Times New Roman" w:hAnsi="Times New Roman" w:cs="Times New Roman"/>
          <w:color w:val="000000"/>
          <w:lang w:val="lt-LT" w:eastAsia="lt-LT"/>
        </w:rPr>
        <w:t xml:space="preserve">     d.</w:t>
      </w:r>
    </w:p>
    <w:p w14:paraId="228F9BC9" w14:textId="454CC7F4" w:rsidR="00CA36E7" w:rsidRPr="00CA36E7" w:rsidRDefault="00CA36E7" w:rsidP="00CA36E7">
      <w:pPr>
        <w:spacing w:after="0" w:line="240" w:lineRule="auto"/>
        <w:ind w:left="10080"/>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color w:val="000000"/>
          <w:lang w:val="lt-LT" w:eastAsia="lt-LT"/>
        </w:rPr>
        <w:t xml:space="preserve"> įsakymu Nr. </w:t>
      </w:r>
    </w:p>
    <w:p w14:paraId="7A582670" w14:textId="77777777" w:rsidR="00CA36E7" w:rsidRPr="00CA36E7" w:rsidRDefault="00CA36E7" w:rsidP="00CA36E7">
      <w:pPr>
        <w:spacing w:after="0" w:line="240" w:lineRule="auto"/>
        <w:ind w:left="10080"/>
        <w:rPr>
          <w:rFonts w:ascii="Times New Roman" w:eastAsia="Times New Roman" w:hAnsi="Times New Roman" w:cs="Times New Roman"/>
          <w:color w:val="000000"/>
          <w:lang w:val="lt-LT" w:eastAsia="lt-LT"/>
        </w:rPr>
      </w:pPr>
    </w:p>
    <w:p w14:paraId="22C78E46" w14:textId="77777777" w:rsidR="00CA36E7" w:rsidRPr="00CA36E7" w:rsidRDefault="00CA36E7" w:rsidP="00CA36E7">
      <w:pPr>
        <w:spacing w:after="0" w:line="240" w:lineRule="auto"/>
        <w:ind w:left="10080"/>
        <w:rPr>
          <w:rFonts w:ascii="Times New Roman" w:eastAsia="Times New Roman" w:hAnsi="Times New Roman" w:cs="Times New Roman"/>
          <w:color w:val="000000"/>
          <w:lang w:val="lt-LT" w:eastAsia="lt-LT"/>
        </w:rPr>
      </w:pPr>
    </w:p>
    <w:p w14:paraId="5CA9E95F" w14:textId="77777777" w:rsidR="00CA36E7" w:rsidRPr="00CA36E7" w:rsidRDefault="00CA36E7" w:rsidP="00CA36E7">
      <w:pPr>
        <w:spacing w:after="0" w:line="240" w:lineRule="auto"/>
        <w:ind w:left="10080"/>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color w:val="000000"/>
          <w:spacing w:val="-5"/>
          <w:lang w:val="lt-LT" w:eastAsia="lt-LT"/>
        </w:rPr>
        <w:t>PRITARTA</w:t>
      </w:r>
    </w:p>
    <w:p w14:paraId="7D6AC876" w14:textId="77777777" w:rsidR="00CA36E7" w:rsidRPr="00CA36E7" w:rsidRDefault="00CA36E7" w:rsidP="00CA36E7">
      <w:pPr>
        <w:spacing w:after="0" w:line="240" w:lineRule="auto"/>
        <w:ind w:left="10080"/>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color w:val="000000"/>
          <w:spacing w:val="-1"/>
          <w:lang w:val="lt-LT" w:eastAsia="lt-LT"/>
        </w:rPr>
        <w:t>Vilniaus r. Sudervės Mariano Zdziechovskio</w:t>
      </w:r>
    </w:p>
    <w:p w14:paraId="049946BD" w14:textId="77777777" w:rsidR="00CA36E7" w:rsidRPr="00CA36E7" w:rsidRDefault="00CA36E7" w:rsidP="00CA36E7">
      <w:pPr>
        <w:spacing w:after="0" w:line="240" w:lineRule="auto"/>
        <w:ind w:left="10080"/>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color w:val="000000"/>
          <w:spacing w:val="-1"/>
          <w:lang w:val="lt-LT" w:eastAsia="lt-LT"/>
        </w:rPr>
        <w:t>pagrindinės mokyklos tarybos</w:t>
      </w:r>
    </w:p>
    <w:p w14:paraId="073B7B7C" w14:textId="3A370F6C" w:rsidR="00CA36E7" w:rsidRPr="00CA36E7" w:rsidRDefault="00CA36E7" w:rsidP="00CA36E7">
      <w:pPr>
        <w:spacing w:after="0" w:line="240" w:lineRule="auto"/>
        <w:ind w:left="10080"/>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color w:val="000000"/>
          <w:spacing w:val="-5"/>
          <w:lang w:val="lt-LT" w:eastAsia="lt-LT"/>
        </w:rPr>
        <w:t>2024 m.</w:t>
      </w:r>
      <w:r w:rsidR="00F1106A">
        <w:rPr>
          <w:rFonts w:ascii="Times New Roman" w:eastAsia="Times New Roman" w:hAnsi="Times New Roman" w:cs="Times New Roman"/>
          <w:color w:val="000000"/>
          <w:spacing w:val="-5"/>
          <w:lang w:val="lt-LT" w:eastAsia="lt-LT"/>
        </w:rPr>
        <w:t xml:space="preserve">                    </w:t>
      </w:r>
      <w:r w:rsidRPr="00CA36E7">
        <w:rPr>
          <w:rFonts w:ascii="Times New Roman" w:eastAsia="Times New Roman" w:hAnsi="Times New Roman" w:cs="Times New Roman"/>
          <w:color w:val="000000"/>
          <w:spacing w:val="-5"/>
          <w:lang w:val="lt-LT" w:eastAsia="lt-LT"/>
        </w:rPr>
        <w:t xml:space="preserve"> </w:t>
      </w:r>
      <w:r w:rsidR="0026071D">
        <w:rPr>
          <w:rFonts w:ascii="Times New Roman" w:eastAsia="Times New Roman" w:hAnsi="Times New Roman" w:cs="Times New Roman"/>
          <w:color w:val="000000"/>
          <w:spacing w:val="-5"/>
          <w:lang w:val="lt-LT" w:eastAsia="lt-LT"/>
        </w:rPr>
        <w:t xml:space="preserve">    </w:t>
      </w:r>
      <w:r w:rsidRPr="00CA36E7">
        <w:rPr>
          <w:rFonts w:ascii="Times New Roman" w:eastAsia="Times New Roman" w:hAnsi="Times New Roman" w:cs="Times New Roman"/>
          <w:color w:val="000000"/>
          <w:spacing w:val="-5"/>
          <w:lang w:val="lt-LT" w:eastAsia="lt-LT"/>
        </w:rPr>
        <w:t xml:space="preserve"> d.</w:t>
      </w:r>
    </w:p>
    <w:p w14:paraId="0FFCE7B7" w14:textId="00C7E93C" w:rsidR="00CA36E7" w:rsidRPr="00CA36E7" w:rsidRDefault="00CA36E7" w:rsidP="00CA36E7">
      <w:pPr>
        <w:spacing w:after="0" w:line="240" w:lineRule="auto"/>
        <w:ind w:left="10080"/>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color w:val="000000"/>
          <w:spacing w:val="-1"/>
          <w:lang w:val="lt-LT" w:eastAsia="lt-LT"/>
        </w:rPr>
        <w:t xml:space="preserve">protokolu Nr. </w:t>
      </w:r>
      <w:r w:rsidR="0026071D">
        <w:rPr>
          <w:rFonts w:ascii="Times New Roman" w:eastAsia="Times New Roman" w:hAnsi="Times New Roman" w:cs="Times New Roman"/>
          <w:color w:val="000000"/>
          <w:spacing w:val="-1"/>
          <w:lang w:val="lt-LT" w:eastAsia="lt-LT"/>
        </w:rPr>
        <w:t xml:space="preserve">    </w:t>
      </w:r>
    </w:p>
    <w:p w14:paraId="74521CA3" w14:textId="77777777" w:rsidR="00CA36E7" w:rsidRPr="00CA36E7" w:rsidRDefault="00CA36E7" w:rsidP="00CA36E7">
      <w:pPr>
        <w:spacing w:after="0" w:line="240" w:lineRule="auto"/>
        <w:ind w:left="10080"/>
        <w:rPr>
          <w:rFonts w:ascii="Times New Roman" w:eastAsia="Times New Roman" w:hAnsi="Times New Roman" w:cs="Times New Roman"/>
          <w:color w:val="000000"/>
          <w:lang w:val="lt-LT" w:eastAsia="lt-LT"/>
        </w:rPr>
      </w:pPr>
    </w:p>
    <w:p w14:paraId="0D218C29" w14:textId="77777777" w:rsidR="00CA36E7" w:rsidRPr="00CA36E7" w:rsidRDefault="00CA36E7" w:rsidP="00CA36E7">
      <w:pPr>
        <w:spacing w:after="0" w:line="240" w:lineRule="auto"/>
        <w:ind w:left="10080"/>
        <w:rPr>
          <w:rFonts w:ascii="Times New Roman" w:eastAsia="Times New Roman" w:hAnsi="Times New Roman" w:cs="Times New Roman"/>
          <w:color w:val="000000"/>
          <w:lang w:val="lt-LT" w:eastAsia="lt-LT"/>
        </w:rPr>
      </w:pPr>
    </w:p>
    <w:p w14:paraId="5B0AA695" w14:textId="77777777" w:rsidR="00CA36E7" w:rsidRPr="00CA36E7" w:rsidRDefault="00CA36E7" w:rsidP="00F1106A">
      <w:pPr>
        <w:spacing w:after="0" w:line="240" w:lineRule="auto"/>
        <w:ind w:left="10080"/>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color w:val="000000"/>
          <w:spacing w:val="-1"/>
          <w:lang w:val="lt-LT" w:eastAsia="lt-LT"/>
        </w:rPr>
        <w:t>PATVIRTINTA</w:t>
      </w:r>
    </w:p>
    <w:p w14:paraId="42A589FB" w14:textId="77777777" w:rsidR="00CA36E7" w:rsidRPr="00CA36E7" w:rsidRDefault="00CA36E7" w:rsidP="00F1106A">
      <w:pPr>
        <w:spacing w:after="0" w:line="240" w:lineRule="auto"/>
        <w:ind w:left="10080"/>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color w:val="000000"/>
          <w:spacing w:val="-1"/>
          <w:lang w:val="lt-LT" w:eastAsia="lt-LT"/>
        </w:rPr>
        <w:t>Vilniaus r. Sudervės Mariano Zdziechovskio</w:t>
      </w:r>
    </w:p>
    <w:p w14:paraId="63AB3294" w14:textId="77777777" w:rsidR="00CA36E7" w:rsidRPr="00CA36E7" w:rsidRDefault="00CA36E7" w:rsidP="00F1106A">
      <w:pPr>
        <w:spacing w:after="0" w:line="240" w:lineRule="auto"/>
        <w:ind w:left="10080"/>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color w:val="000000"/>
          <w:spacing w:val="-1"/>
          <w:lang w:val="lt-LT" w:eastAsia="lt-LT"/>
        </w:rPr>
        <w:t xml:space="preserve">pagrindinės mokyklos </w:t>
      </w:r>
      <w:r w:rsidRPr="00CA36E7">
        <w:rPr>
          <w:rFonts w:ascii="Times New Roman" w:eastAsia="Times New Roman" w:hAnsi="Times New Roman" w:cs="Times New Roman"/>
          <w:color w:val="000000"/>
          <w:spacing w:val="-2"/>
          <w:lang w:val="lt-LT" w:eastAsia="lt-LT"/>
        </w:rPr>
        <w:t>direktoriaus</w:t>
      </w:r>
    </w:p>
    <w:p w14:paraId="049E2B54" w14:textId="77777777" w:rsidR="00F1106A" w:rsidRDefault="00CA36E7" w:rsidP="00F1106A">
      <w:pPr>
        <w:spacing w:after="0" w:line="240" w:lineRule="auto"/>
        <w:ind w:left="9360" w:firstLine="720"/>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color w:val="000000"/>
          <w:lang w:val="lt-LT" w:eastAsia="lt-LT"/>
        </w:rPr>
        <w:t xml:space="preserve">202   m.                       d. </w:t>
      </w:r>
    </w:p>
    <w:p w14:paraId="39C05426" w14:textId="3C96EA10" w:rsidR="00CA36E7" w:rsidRPr="00CA36E7" w:rsidRDefault="00CA36E7" w:rsidP="00F1106A">
      <w:pPr>
        <w:spacing w:after="0" w:line="240" w:lineRule="auto"/>
        <w:ind w:left="9360" w:firstLine="720"/>
        <w:rPr>
          <w:rFonts w:ascii="Times New Roman" w:hAnsi="Times New Roman" w:cs="Times New Roman"/>
          <w:b/>
          <w:bCs/>
          <w:lang w:val="lt-LT"/>
        </w:rPr>
      </w:pPr>
      <w:r w:rsidRPr="00CA36E7">
        <w:rPr>
          <w:rFonts w:ascii="Times New Roman" w:eastAsia="Times New Roman" w:hAnsi="Times New Roman" w:cs="Times New Roman"/>
          <w:color w:val="000000"/>
          <w:lang w:val="lt-LT" w:eastAsia="lt-LT"/>
        </w:rPr>
        <w:t>įsakymu Nr. 1-</w:t>
      </w:r>
    </w:p>
    <w:p w14:paraId="195FE0C2" w14:textId="60645126" w:rsidR="00CA36E7" w:rsidRDefault="00CA36E7" w:rsidP="00C547E7">
      <w:pPr>
        <w:spacing w:after="0"/>
        <w:jc w:val="center"/>
        <w:rPr>
          <w:rFonts w:ascii="Times New Roman" w:hAnsi="Times New Roman" w:cs="Times New Roman"/>
          <w:b/>
          <w:bCs/>
          <w:lang w:val="lt-LT"/>
        </w:rPr>
      </w:pPr>
    </w:p>
    <w:p w14:paraId="0389F846" w14:textId="77777777" w:rsidR="00957123" w:rsidRPr="00CA36E7" w:rsidRDefault="00957123" w:rsidP="00C547E7">
      <w:pPr>
        <w:spacing w:after="0"/>
        <w:jc w:val="center"/>
        <w:rPr>
          <w:rFonts w:ascii="Times New Roman" w:hAnsi="Times New Roman" w:cs="Times New Roman"/>
          <w:b/>
          <w:bCs/>
          <w:lang w:val="lt-LT"/>
        </w:rPr>
      </w:pPr>
    </w:p>
    <w:p w14:paraId="3AACBFD4" w14:textId="2DF133E0" w:rsidR="00CA36E7" w:rsidRPr="00CA36E7" w:rsidRDefault="00CA36E7" w:rsidP="00C547E7">
      <w:pPr>
        <w:spacing w:after="0"/>
        <w:jc w:val="center"/>
        <w:rPr>
          <w:rFonts w:ascii="Times New Roman" w:hAnsi="Times New Roman" w:cs="Times New Roman"/>
          <w:b/>
          <w:bCs/>
          <w:lang w:val="lt-LT"/>
        </w:rPr>
      </w:pPr>
      <w:r w:rsidRPr="00CA36E7">
        <w:rPr>
          <w:rFonts w:ascii="Times New Roman" w:hAnsi="Times New Roman" w:cs="Times New Roman"/>
          <w:b/>
          <w:bCs/>
          <w:lang w:val="lt-LT"/>
        </w:rPr>
        <w:t>VILNIAUS R. SUDERVĖS MARIANO ZDZIECHOVSKIO PAGRINDINĖS MOKYKLOS</w:t>
      </w:r>
    </w:p>
    <w:p w14:paraId="1047EBD4" w14:textId="0BCC0FF4" w:rsidR="00CA36E7" w:rsidRPr="00CA36E7" w:rsidRDefault="00CA36E7" w:rsidP="00C547E7">
      <w:pPr>
        <w:spacing w:after="0"/>
        <w:jc w:val="center"/>
        <w:rPr>
          <w:rFonts w:ascii="Times New Roman" w:hAnsi="Times New Roman" w:cs="Times New Roman"/>
          <w:b/>
          <w:bCs/>
          <w:lang w:val="lt-LT"/>
        </w:rPr>
      </w:pPr>
      <w:r w:rsidRPr="00CA36E7">
        <w:rPr>
          <w:rFonts w:ascii="Times New Roman" w:hAnsi="Times New Roman" w:cs="Times New Roman"/>
          <w:b/>
          <w:bCs/>
          <w:lang w:val="lt-LT"/>
        </w:rPr>
        <w:t>2025-2027 METŲ STRATEGINIS PLANAS</w:t>
      </w:r>
    </w:p>
    <w:p w14:paraId="6B1954FB" w14:textId="3B2CD07D" w:rsidR="009B5774" w:rsidRPr="00CA36E7" w:rsidRDefault="009B5774" w:rsidP="00C547E7">
      <w:pPr>
        <w:pStyle w:val="Sraopastraipa"/>
        <w:spacing w:after="0" w:line="360" w:lineRule="auto"/>
        <w:ind w:left="1080"/>
        <w:jc w:val="center"/>
        <w:rPr>
          <w:rFonts w:ascii="Times New Roman" w:eastAsia="Times New Roman" w:hAnsi="Times New Roman" w:cs="Times New Roman"/>
          <w:kern w:val="0"/>
          <w:lang w:val="lt-LT" w:eastAsia="en-GB"/>
          <w14:ligatures w14:val="none"/>
        </w:rPr>
      </w:pPr>
    </w:p>
    <w:p w14:paraId="79A7CE82" w14:textId="77777777" w:rsidR="00CA36E7" w:rsidRDefault="00CA36E7" w:rsidP="00C547E7">
      <w:pPr>
        <w:pStyle w:val="Sraopastraipa"/>
        <w:numPr>
          <w:ilvl w:val="0"/>
          <w:numId w:val="24"/>
        </w:numPr>
        <w:spacing w:after="0" w:line="360" w:lineRule="auto"/>
        <w:jc w:val="center"/>
        <w:rPr>
          <w:rFonts w:ascii="Times New Roman" w:hAnsi="Times New Roman" w:cs="Times New Roman"/>
          <w:b/>
          <w:bCs/>
        </w:rPr>
      </w:pPr>
      <w:r>
        <w:rPr>
          <w:rFonts w:ascii="Times New Roman" w:hAnsi="Times New Roman" w:cs="Times New Roman"/>
          <w:b/>
          <w:bCs/>
        </w:rPr>
        <w:t>SKYRIUS</w:t>
      </w:r>
    </w:p>
    <w:p w14:paraId="60F2A998" w14:textId="3DC996B7" w:rsidR="00EC76AE" w:rsidRPr="00CA36E7" w:rsidRDefault="00EC76AE" w:rsidP="00C547E7">
      <w:pPr>
        <w:spacing w:after="0" w:line="360" w:lineRule="auto"/>
        <w:ind w:left="1080"/>
        <w:jc w:val="center"/>
        <w:rPr>
          <w:rFonts w:ascii="Times New Roman" w:hAnsi="Times New Roman" w:cs="Times New Roman"/>
          <w:b/>
          <w:bCs/>
        </w:rPr>
      </w:pPr>
      <w:r w:rsidRPr="00CA36E7">
        <w:rPr>
          <w:rFonts w:ascii="Times New Roman" w:hAnsi="Times New Roman" w:cs="Times New Roman"/>
          <w:b/>
          <w:bCs/>
        </w:rPr>
        <w:t>ĮVADAS</w:t>
      </w:r>
    </w:p>
    <w:p w14:paraId="78EDE0AC" w14:textId="22ED2B34" w:rsidR="009B573F" w:rsidRPr="00CA36E7" w:rsidRDefault="00CA36E7" w:rsidP="00CA36E7">
      <w:pPr>
        <w:spacing w:after="0" w:line="360" w:lineRule="auto"/>
        <w:ind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kern w:val="0"/>
          <w:lang w:eastAsia="en-GB"/>
          <w14:ligatures w14:val="none"/>
        </w:rPr>
        <w:t xml:space="preserve">Vilniaus r. Sudervės Mariano </w:t>
      </w:r>
      <w:r w:rsidR="009B573F" w:rsidRPr="00CA36E7">
        <w:rPr>
          <w:rFonts w:ascii="Times New Roman" w:eastAsia="Times New Roman" w:hAnsi="Times New Roman" w:cs="Times New Roman"/>
          <w:kern w:val="0"/>
          <w:lang w:eastAsia="en-GB"/>
          <w14:ligatures w14:val="none"/>
        </w:rPr>
        <w:t xml:space="preserve">Zdziechovskio pagrindinės mokyklos </w:t>
      </w:r>
      <w:r w:rsidR="00957123">
        <w:rPr>
          <w:rFonts w:ascii="Times New Roman" w:hAnsi="Times New Roman" w:cs="Times New Roman"/>
          <w:lang w:val="lt-LT"/>
        </w:rPr>
        <w:t xml:space="preserve">(toliau – Mokykla) </w:t>
      </w:r>
      <w:r w:rsidR="009B573F" w:rsidRPr="00CA36E7">
        <w:rPr>
          <w:rFonts w:ascii="Times New Roman" w:eastAsia="Times New Roman" w:hAnsi="Times New Roman" w:cs="Times New Roman"/>
          <w:kern w:val="0"/>
          <w:lang w:eastAsia="en-GB"/>
          <w14:ligatures w14:val="none"/>
        </w:rPr>
        <w:t xml:space="preserve">strateginis planas yra ilgalaikis mokyklos veiklos dokumentas, kuris nubrėžia ugdymo įstaigos vystymosi kryptis ir prioritetus artimiausiems trejiems metams. Strateginio plano tikslas – kryptingai ir efektyviai organizuoti mokyklos veiklą, suderinti bendruomenės narių poreikius ir lūkesčius su teisės aktų reikalavimais bei šiuolaikinėmis švietimo </w:t>
      </w:r>
      <w:r w:rsidR="009B573F" w:rsidRPr="00CA36E7">
        <w:rPr>
          <w:rFonts w:ascii="Times New Roman" w:eastAsia="Times New Roman" w:hAnsi="Times New Roman" w:cs="Times New Roman"/>
          <w:kern w:val="0"/>
          <w:lang w:eastAsia="en-GB"/>
          <w14:ligatures w14:val="none"/>
        </w:rPr>
        <w:lastRenderedPageBreak/>
        <w:t>tendencijomis. Šis planas yra orientuotas į inovatyvaus ir įtraukaus ugdymo(si) aplinkos kūrimą, mokinių kompetencijų ugdymą, mokytojų profesinį tobulėjimą bei bendruomenės stiprinimą.</w:t>
      </w:r>
    </w:p>
    <w:p w14:paraId="58D12D94" w14:textId="77777777" w:rsidR="009B573F" w:rsidRPr="00CA36E7" w:rsidRDefault="009B573F" w:rsidP="00CA36E7">
      <w:pPr>
        <w:spacing w:after="0" w:line="360" w:lineRule="auto"/>
        <w:ind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kern w:val="0"/>
          <w:lang w:eastAsia="en-GB"/>
          <w14:ligatures w14:val="none"/>
        </w:rPr>
        <w:t>Rengiant strateginį planą, atsižvelgta į Lietuvos Respublikos ir Europos Sąjungos prioritetus švietimo srityje, iškeltus naujausiuose teisės aktuose ir strateginiuose dokumentuose:</w:t>
      </w:r>
    </w:p>
    <w:p w14:paraId="6BCE73C9" w14:textId="77777777" w:rsidR="009B573F" w:rsidRPr="00CA36E7" w:rsidRDefault="009B573F" w:rsidP="00CA36E7">
      <w:pPr>
        <w:numPr>
          <w:ilvl w:val="0"/>
          <w:numId w:val="18"/>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Lietuvos Respublikos švietimo įstatymą</w:t>
      </w:r>
      <w:r w:rsidRPr="00CA36E7">
        <w:rPr>
          <w:rFonts w:ascii="Times New Roman" w:eastAsia="Times New Roman" w:hAnsi="Times New Roman" w:cs="Times New Roman"/>
          <w:kern w:val="0"/>
          <w:lang w:eastAsia="en-GB"/>
          <w14:ligatures w14:val="none"/>
        </w:rPr>
        <w:t xml:space="preserve"> (atnaujintas, akcentuojantis įtraukaus ugdymo principų įgyvendinimą).</w:t>
      </w:r>
    </w:p>
    <w:p w14:paraId="6A3CCADF" w14:textId="77777777" w:rsidR="009B573F" w:rsidRPr="00CA36E7" w:rsidRDefault="009B573F" w:rsidP="00CA36E7">
      <w:pPr>
        <w:numPr>
          <w:ilvl w:val="0"/>
          <w:numId w:val="18"/>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Lietuvos Respublikos Vyriausybės programos nuostatas dėl švietimo tobulinimo</w:t>
      </w:r>
      <w:r w:rsidRPr="00CA36E7">
        <w:rPr>
          <w:rFonts w:ascii="Times New Roman" w:eastAsia="Times New Roman" w:hAnsi="Times New Roman" w:cs="Times New Roman"/>
          <w:kern w:val="0"/>
          <w:lang w:eastAsia="en-GB"/>
          <w14:ligatures w14:val="none"/>
        </w:rPr>
        <w:t xml:space="preserve"> (2021–2024 m.).</w:t>
      </w:r>
    </w:p>
    <w:p w14:paraId="393FB9BC" w14:textId="77777777" w:rsidR="009B573F" w:rsidRPr="00CA36E7" w:rsidRDefault="009B573F" w:rsidP="00CA36E7">
      <w:pPr>
        <w:numPr>
          <w:ilvl w:val="0"/>
          <w:numId w:val="18"/>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Valstybinę švietimo 2023–2030 metų strategiją</w:t>
      </w:r>
      <w:r w:rsidRPr="00CA36E7">
        <w:rPr>
          <w:rFonts w:ascii="Times New Roman" w:eastAsia="Times New Roman" w:hAnsi="Times New Roman" w:cs="Times New Roman"/>
          <w:kern w:val="0"/>
          <w:lang w:eastAsia="en-GB"/>
          <w14:ligatures w14:val="none"/>
        </w:rPr>
        <w:t xml:space="preserve"> (akcentuojami mokinio pažangos, mokytojo profesinio augimo ir mokyklos kaip bendruomenės centro plėtros principai).</w:t>
      </w:r>
    </w:p>
    <w:p w14:paraId="5CC52A47" w14:textId="77777777" w:rsidR="009B573F" w:rsidRPr="00CA36E7" w:rsidRDefault="009B573F" w:rsidP="00CA36E7">
      <w:pPr>
        <w:numPr>
          <w:ilvl w:val="0"/>
          <w:numId w:val="18"/>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Atnaujintas bendrąsias ugdymo programas</w:t>
      </w:r>
      <w:r w:rsidRPr="00CA36E7">
        <w:rPr>
          <w:rFonts w:ascii="Times New Roman" w:eastAsia="Times New Roman" w:hAnsi="Times New Roman" w:cs="Times New Roman"/>
          <w:kern w:val="0"/>
          <w:lang w:eastAsia="en-GB"/>
          <w14:ligatures w14:val="none"/>
        </w:rPr>
        <w:t>, kurios siekia ugdyti mokinių kompetencijas ir pritaikyti ugdymo turinį šiuolaikiniam gyvenimui.</w:t>
      </w:r>
    </w:p>
    <w:p w14:paraId="12F3BC7D" w14:textId="77777777" w:rsidR="009B573F" w:rsidRPr="00CA36E7" w:rsidRDefault="009B573F" w:rsidP="00CA36E7">
      <w:pPr>
        <w:numPr>
          <w:ilvl w:val="0"/>
          <w:numId w:val="18"/>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Vilniaus rajono savivaldybės strateginį plėtros planą 2024–2030 metams</w:t>
      </w:r>
      <w:r w:rsidRPr="00CA36E7">
        <w:rPr>
          <w:rFonts w:ascii="Times New Roman" w:eastAsia="Times New Roman" w:hAnsi="Times New Roman" w:cs="Times New Roman"/>
          <w:kern w:val="0"/>
          <w:lang w:eastAsia="en-GB"/>
          <w14:ligatures w14:val="none"/>
        </w:rPr>
        <w:t>, kuriame didelis dėmesys skiriamas švietimo paslaugų kokybės gerinimui.</w:t>
      </w:r>
    </w:p>
    <w:p w14:paraId="2B92C0F5" w14:textId="77777777" w:rsidR="009B573F" w:rsidRPr="00CA36E7" w:rsidRDefault="009B573F" w:rsidP="00CA36E7">
      <w:pPr>
        <w:numPr>
          <w:ilvl w:val="0"/>
          <w:numId w:val="18"/>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Geros mokyklos koncepciją</w:t>
      </w:r>
      <w:r w:rsidRPr="00CA36E7">
        <w:rPr>
          <w:rFonts w:ascii="Times New Roman" w:eastAsia="Times New Roman" w:hAnsi="Times New Roman" w:cs="Times New Roman"/>
          <w:kern w:val="0"/>
          <w:lang w:eastAsia="en-GB"/>
          <w14:ligatures w14:val="none"/>
        </w:rPr>
        <w:t>, kurioje pabrėžiama ugdymo kokybės, lyderystės, bendruomenės įtraukimo ir atvirumo reikšmė.</w:t>
      </w:r>
    </w:p>
    <w:p w14:paraId="38013DA9" w14:textId="2C62FD33" w:rsidR="009B573F" w:rsidRPr="00CA36E7" w:rsidRDefault="009B573F" w:rsidP="00CA36E7">
      <w:pPr>
        <w:spacing w:after="0" w:line="360" w:lineRule="auto"/>
        <w:ind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kern w:val="0"/>
          <w:lang w:eastAsia="en-GB"/>
          <w14:ligatures w14:val="none"/>
        </w:rPr>
        <w:t xml:space="preserve">Rengiant strateginį planą buvo atsižvelgta į mokyklos socialinę aplinką, bendruomenės narių patirtį, </w:t>
      </w:r>
      <w:r w:rsidR="00EC4B07">
        <w:rPr>
          <w:rFonts w:ascii="Times New Roman" w:eastAsia="Times New Roman" w:hAnsi="Times New Roman" w:cs="Times New Roman"/>
          <w:kern w:val="0"/>
          <w:lang w:eastAsia="en-GB"/>
          <w14:ligatures w14:val="none"/>
        </w:rPr>
        <w:t>Nacionalinės mokyklų vertinimo agentūros</w:t>
      </w:r>
      <w:r w:rsidRPr="00CA36E7">
        <w:rPr>
          <w:rFonts w:ascii="Times New Roman" w:eastAsia="Times New Roman" w:hAnsi="Times New Roman" w:cs="Times New Roman"/>
          <w:kern w:val="0"/>
          <w:lang w:eastAsia="en-GB"/>
          <w14:ligatures w14:val="none"/>
        </w:rPr>
        <w:t xml:space="preserve"> išorinio vertinimo rekomendacijas, ankstesnio strateginio plano įgyvendinimo rezultatus bei mokyklos veiklos kokybės įsivertinimo duomenis. Įtraukiant visus bendruomenės narius, siekta subalansuoti mokyklos poreikius, galimybes ir ateities viziją.</w:t>
      </w:r>
    </w:p>
    <w:p w14:paraId="22A76140" w14:textId="77777777" w:rsidR="009B573F" w:rsidRPr="00CA36E7" w:rsidRDefault="009B573F" w:rsidP="00CA36E7">
      <w:pPr>
        <w:spacing w:after="0" w:line="360" w:lineRule="auto"/>
        <w:ind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Strateginio plano rengimo principai:</w:t>
      </w:r>
    </w:p>
    <w:p w14:paraId="0A4A9A76" w14:textId="77777777" w:rsidR="009B573F" w:rsidRPr="00CA36E7" w:rsidRDefault="009B573F" w:rsidP="00CA36E7">
      <w:pPr>
        <w:numPr>
          <w:ilvl w:val="0"/>
          <w:numId w:val="19"/>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Įtraukumas:</w:t>
      </w:r>
      <w:r w:rsidRPr="00CA36E7">
        <w:rPr>
          <w:rFonts w:ascii="Times New Roman" w:eastAsia="Times New Roman" w:hAnsi="Times New Roman" w:cs="Times New Roman"/>
          <w:kern w:val="0"/>
          <w:lang w:eastAsia="en-GB"/>
          <w14:ligatures w14:val="none"/>
        </w:rPr>
        <w:t xml:space="preserve"> Dalyvavo mokyklos administracija, mokytojai, pagalbos mokiniui specialistai, tėvai ir mokiniai.</w:t>
      </w:r>
    </w:p>
    <w:p w14:paraId="6B145BE9" w14:textId="77777777" w:rsidR="009B573F" w:rsidRPr="00CA36E7" w:rsidRDefault="009B573F" w:rsidP="00CA36E7">
      <w:pPr>
        <w:numPr>
          <w:ilvl w:val="0"/>
          <w:numId w:val="19"/>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Viešumas:</w:t>
      </w:r>
      <w:r w:rsidRPr="00CA36E7">
        <w:rPr>
          <w:rFonts w:ascii="Times New Roman" w:eastAsia="Times New Roman" w:hAnsi="Times New Roman" w:cs="Times New Roman"/>
          <w:kern w:val="0"/>
          <w:lang w:eastAsia="en-GB"/>
          <w14:ligatures w14:val="none"/>
        </w:rPr>
        <w:t xml:space="preserve"> Bendruomenės nariams buvo užtikrinta galimybė susipažinti su plano rengimo eiga ir teikti savo pasiūlymus.</w:t>
      </w:r>
    </w:p>
    <w:p w14:paraId="0716D895" w14:textId="77777777" w:rsidR="009B573F" w:rsidRPr="00CA36E7" w:rsidRDefault="009B573F" w:rsidP="00CA36E7">
      <w:pPr>
        <w:numPr>
          <w:ilvl w:val="0"/>
          <w:numId w:val="19"/>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Partnerystė:</w:t>
      </w:r>
      <w:r w:rsidRPr="00CA36E7">
        <w:rPr>
          <w:rFonts w:ascii="Times New Roman" w:eastAsia="Times New Roman" w:hAnsi="Times New Roman" w:cs="Times New Roman"/>
          <w:kern w:val="0"/>
          <w:lang w:eastAsia="en-GB"/>
          <w14:ligatures w14:val="none"/>
        </w:rPr>
        <w:t xml:space="preserve"> Konsultuotasi su Vilniaus rajono savivaldybės administracijos Švietimo skyriaus specialistais ir kitais švietimo partneriais.</w:t>
      </w:r>
    </w:p>
    <w:p w14:paraId="127F8501" w14:textId="77777777" w:rsidR="009B573F" w:rsidRPr="00CA36E7" w:rsidRDefault="009B573F" w:rsidP="00CA36E7">
      <w:pPr>
        <w:numPr>
          <w:ilvl w:val="0"/>
          <w:numId w:val="19"/>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Tęstinumas:</w:t>
      </w:r>
      <w:r w:rsidRPr="00905F86">
        <w:rPr>
          <w:rFonts w:ascii="Times New Roman" w:eastAsia="Times New Roman" w:hAnsi="Times New Roman" w:cs="Times New Roman"/>
          <w:kern w:val="0"/>
          <w:lang w:val="lt-LT" w:eastAsia="en-GB"/>
          <w14:ligatures w14:val="none"/>
        </w:rPr>
        <w:t xml:space="preserve"> Planas remiasi ankstesnio</w:t>
      </w:r>
      <w:r w:rsidRPr="00CA36E7">
        <w:rPr>
          <w:rFonts w:ascii="Times New Roman" w:eastAsia="Times New Roman" w:hAnsi="Times New Roman" w:cs="Times New Roman"/>
          <w:kern w:val="0"/>
          <w:lang w:eastAsia="en-GB"/>
          <w14:ligatures w14:val="none"/>
        </w:rPr>
        <w:t xml:space="preserve"> strateginio</w:t>
      </w:r>
      <w:r w:rsidRPr="00905F86">
        <w:rPr>
          <w:rFonts w:ascii="Times New Roman" w:eastAsia="Times New Roman" w:hAnsi="Times New Roman" w:cs="Times New Roman"/>
          <w:kern w:val="0"/>
          <w:lang w:val="lt-LT" w:eastAsia="en-GB"/>
          <w14:ligatures w14:val="none"/>
        </w:rPr>
        <w:t xml:space="preserve"> plano</w:t>
      </w:r>
      <w:r w:rsidRPr="00CA36E7">
        <w:rPr>
          <w:rFonts w:ascii="Times New Roman" w:eastAsia="Times New Roman" w:hAnsi="Times New Roman" w:cs="Times New Roman"/>
          <w:kern w:val="0"/>
          <w:lang w:eastAsia="en-GB"/>
          <w14:ligatures w14:val="none"/>
        </w:rPr>
        <w:t xml:space="preserve"> patirtimis ir išmoktomis pamokomis, kartu siekiant įgyvendinti naujus, ambicingus tikslus.</w:t>
      </w:r>
    </w:p>
    <w:p w14:paraId="411E25AB" w14:textId="77777777" w:rsidR="009B573F" w:rsidRPr="00CA36E7" w:rsidRDefault="009B573F" w:rsidP="00CA36E7">
      <w:pPr>
        <w:spacing w:after="0" w:line="360" w:lineRule="auto"/>
        <w:ind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kern w:val="0"/>
          <w:lang w:eastAsia="en-GB"/>
          <w14:ligatures w14:val="none"/>
        </w:rPr>
        <w:lastRenderedPageBreak/>
        <w:t>Šis strateginis planas siekia užtikrinti kokybišką, įtraukų, vertybėmis pagrįstą ugdymą visiems mokiniams, stiprinti mokytojų profesines kompetencijas ir tobulinti bendruomenės bendradarbiavimo kultūrą. Mokykla mato save ne tik kaip ugdymo įstaigą, bet ir kaip vietos bendruomenės centrą, kuriame skatinama inovacija, kūrybiškumas ir pagarba tradicijoms.</w:t>
      </w:r>
    </w:p>
    <w:p w14:paraId="3C97F4B4" w14:textId="77777777" w:rsidR="009B573F" w:rsidRPr="00CA36E7" w:rsidRDefault="009B573F" w:rsidP="00C547E7">
      <w:pPr>
        <w:spacing w:after="0" w:line="360" w:lineRule="auto"/>
        <w:ind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kern w:val="0"/>
          <w:lang w:eastAsia="en-GB"/>
          <w14:ligatures w14:val="none"/>
        </w:rPr>
        <w:t>Strateginio plano rengimą koordinavo direktoriaus įsakymu sudaryta darbo grupė, kuri buvo atsakinga už duomenų rinkimą, tikslų ir uždavinių formulavimą bei plano derinimą su bendruomene. Bendradarbiaujant buvo užtikrintas planavimo procesų aiškumas, struktūriškumas ir kokybė.</w:t>
      </w:r>
    </w:p>
    <w:p w14:paraId="6C89DD2B" w14:textId="77777777" w:rsidR="00CA36E7" w:rsidRPr="00C547E7" w:rsidRDefault="00CA36E7" w:rsidP="00C547E7">
      <w:pPr>
        <w:spacing w:after="0" w:line="360" w:lineRule="auto"/>
        <w:jc w:val="center"/>
        <w:rPr>
          <w:rFonts w:ascii="Times New Roman" w:hAnsi="Times New Roman" w:cs="Times New Roman"/>
          <w:b/>
          <w:bCs/>
        </w:rPr>
      </w:pPr>
    </w:p>
    <w:p w14:paraId="5E89486F" w14:textId="0620AE4A" w:rsidR="00C547E7" w:rsidRPr="00C547E7" w:rsidRDefault="00EC76AE" w:rsidP="00C547E7">
      <w:pPr>
        <w:pStyle w:val="Sraopastraipa"/>
        <w:numPr>
          <w:ilvl w:val="0"/>
          <w:numId w:val="24"/>
        </w:numPr>
        <w:spacing w:after="0" w:line="360" w:lineRule="auto"/>
        <w:jc w:val="center"/>
        <w:rPr>
          <w:rFonts w:ascii="Times New Roman" w:hAnsi="Times New Roman" w:cs="Times New Roman"/>
          <w:b/>
          <w:bCs/>
        </w:rPr>
      </w:pPr>
      <w:r w:rsidRPr="00C547E7">
        <w:rPr>
          <w:rFonts w:ascii="Times New Roman" w:hAnsi="Times New Roman" w:cs="Times New Roman"/>
          <w:b/>
          <w:bCs/>
        </w:rPr>
        <w:t>SKYRIUS</w:t>
      </w:r>
    </w:p>
    <w:p w14:paraId="2664CCC5" w14:textId="7CFCB57C" w:rsidR="005E1845" w:rsidRDefault="005E1845" w:rsidP="00C547E7">
      <w:pPr>
        <w:spacing w:after="0" w:line="360" w:lineRule="auto"/>
        <w:ind w:firstLine="720"/>
        <w:jc w:val="center"/>
        <w:rPr>
          <w:rFonts w:ascii="Times New Roman" w:hAnsi="Times New Roman" w:cs="Times New Roman"/>
          <w:b/>
          <w:bCs/>
        </w:rPr>
      </w:pPr>
      <w:r w:rsidRPr="00C547E7">
        <w:rPr>
          <w:rFonts w:ascii="Times New Roman" w:hAnsi="Times New Roman" w:cs="Times New Roman"/>
          <w:b/>
          <w:bCs/>
        </w:rPr>
        <w:t>MOKYKLOS PRISTATYMAS</w:t>
      </w:r>
    </w:p>
    <w:p w14:paraId="05CB4252" w14:textId="77777777" w:rsidR="00C547E7" w:rsidRPr="00C547E7" w:rsidRDefault="00C547E7" w:rsidP="00C547E7">
      <w:pPr>
        <w:spacing w:after="0" w:line="360" w:lineRule="auto"/>
        <w:ind w:firstLine="720"/>
        <w:jc w:val="center"/>
        <w:rPr>
          <w:rFonts w:ascii="Times New Roman" w:hAnsi="Times New Roman" w:cs="Times New Roman"/>
          <w:b/>
          <w:bCs/>
        </w:rPr>
      </w:pPr>
    </w:p>
    <w:tbl>
      <w:tblPr>
        <w:tblW w:w="0" w:type="auto"/>
        <w:tblCellMar>
          <w:left w:w="0" w:type="dxa"/>
          <w:right w:w="0" w:type="dxa"/>
        </w:tblCellMar>
        <w:tblLook w:val="04A0" w:firstRow="1" w:lastRow="0" w:firstColumn="1" w:lastColumn="0" w:noHBand="0" w:noVBand="1"/>
      </w:tblPr>
      <w:tblGrid>
        <w:gridCol w:w="2874"/>
        <w:gridCol w:w="6132"/>
      </w:tblGrid>
      <w:tr w:rsidR="005E1845" w:rsidRPr="00CA36E7" w14:paraId="4CB773BE" w14:textId="77777777" w:rsidTr="00BA06F2">
        <w:trPr>
          <w:trHeight w:val="340"/>
        </w:trPr>
        <w:tc>
          <w:tcPr>
            <w:tcW w:w="28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1071AB" w14:textId="77777777" w:rsidR="005E1845" w:rsidRPr="00CA36E7" w:rsidRDefault="005E1845" w:rsidP="00CF00FA">
            <w:pPr>
              <w:spacing w:after="0" w:line="360" w:lineRule="auto"/>
              <w:jc w:val="both"/>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b/>
                <w:bCs/>
                <w:color w:val="000000"/>
                <w:lang w:val="lt-LT" w:eastAsia="lt-LT"/>
              </w:rPr>
              <w:t>Grupė</w:t>
            </w:r>
          </w:p>
        </w:tc>
        <w:tc>
          <w:tcPr>
            <w:tcW w:w="61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E56745" w14:textId="77777777" w:rsidR="005E1845" w:rsidRPr="00CA36E7" w:rsidRDefault="005E1845" w:rsidP="00CF00FA">
            <w:pPr>
              <w:spacing w:after="0" w:line="360" w:lineRule="auto"/>
              <w:jc w:val="both"/>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color w:val="000000"/>
                <w:lang w:val="lt-LT" w:eastAsia="lt-LT"/>
              </w:rPr>
              <w:t>Mokykla</w:t>
            </w:r>
          </w:p>
        </w:tc>
      </w:tr>
      <w:tr w:rsidR="005E1845" w:rsidRPr="00CA36E7" w14:paraId="40009A73" w14:textId="77777777" w:rsidTr="00BA06F2">
        <w:trPr>
          <w:trHeight w:val="340"/>
        </w:trPr>
        <w:tc>
          <w:tcPr>
            <w:tcW w:w="28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02A46" w14:textId="77777777" w:rsidR="005E1845" w:rsidRPr="00CA36E7" w:rsidRDefault="005E1845" w:rsidP="00CF00FA">
            <w:pPr>
              <w:spacing w:after="0" w:line="360" w:lineRule="auto"/>
              <w:jc w:val="both"/>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b/>
                <w:bCs/>
                <w:color w:val="000000"/>
                <w:lang w:val="lt-LT" w:eastAsia="lt-LT"/>
              </w:rPr>
              <w:t>Juridinio asmens kodas</w:t>
            </w:r>
          </w:p>
        </w:tc>
        <w:tc>
          <w:tcPr>
            <w:tcW w:w="6132" w:type="dxa"/>
            <w:tcBorders>
              <w:top w:val="nil"/>
              <w:left w:val="nil"/>
              <w:bottom w:val="single" w:sz="8" w:space="0" w:color="auto"/>
              <w:right w:val="single" w:sz="8" w:space="0" w:color="auto"/>
            </w:tcBorders>
            <w:tcMar>
              <w:top w:w="0" w:type="dxa"/>
              <w:left w:w="108" w:type="dxa"/>
              <w:bottom w:w="0" w:type="dxa"/>
              <w:right w:w="108" w:type="dxa"/>
            </w:tcMar>
            <w:hideMark/>
          </w:tcPr>
          <w:p w14:paraId="16C288A3" w14:textId="77777777" w:rsidR="005E1845" w:rsidRPr="00CA36E7" w:rsidRDefault="005E1845" w:rsidP="00CF00FA">
            <w:pPr>
              <w:spacing w:after="0" w:line="360" w:lineRule="auto"/>
              <w:jc w:val="both"/>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color w:val="000000"/>
                <w:lang w:val="lt-LT" w:eastAsia="lt-LT"/>
              </w:rPr>
              <w:t>191320242</w:t>
            </w:r>
          </w:p>
        </w:tc>
      </w:tr>
      <w:tr w:rsidR="005E1845" w:rsidRPr="00CA36E7" w14:paraId="04836F44" w14:textId="77777777" w:rsidTr="00BA06F2">
        <w:trPr>
          <w:trHeight w:val="340"/>
        </w:trPr>
        <w:tc>
          <w:tcPr>
            <w:tcW w:w="28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20152" w14:textId="77777777" w:rsidR="005E1845" w:rsidRPr="00CA36E7" w:rsidRDefault="005E1845" w:rsidP="00CF00FA">
            <w:pPr>
              <w:spacing w:after="0" w:line="360" w:lineRule="auto"/>
              <w:jc w:val="both"/>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b/>
                <w:bCs/>
                <w:color w:val="000000"/>
                <w:lang w:val="lt-LT" w:eastAsia="lt-LT"/>
              </w:rPr>
              <w:t>Adresas</w:t>
            </w:r>
          </w:p>
        </w:tc>
        <w:tc>
          <w:tcPr>
            <w:tcW w:w="6132" w:type="dxa"/>
            <w:tcBorders>
              <w:top w:val="nil"/>
              <w:left w:val="nil"/>
              <w:bottom w:val="single" w:sz="8" w:space="0" w:color="auto"/>
              <w:right w:val="single" w:sz="8" w:space="0" w:color="auto"/>
            </w:tcBorders>
            <w:tcMar>
              <w:top w:w="0" w:type="dxa"/>
              <w:left w:w="108" w:type="dxa"/>
              <w:bottom w:w="0" w:type="dxa"/>
              <w:right w:w="108" w:type="dxa"/>
            </w:tcMar>
            <w:hideMark/>
          </w:tcPr>
          <w:p w14:paraId="036994F0" w14:textId="77777777" w:rsidR="005E1845" w:rsidRPr="00CA36E7" w:rsidRDefault="005E1845" w:rsidP="00CF00FA">
            <w:pPr>
              <w:spacing w:after="0" w:line="360" w:lineRule="auto"/>
              <w:jc w:val="both"/>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color w:val="000000"/>
                <w:lang w:val="lt-LT" w:eastAsia="lt-LT"/>
              </w:rPr>
              <w:t>M. Zdziechovskio g. 1, Sudervės k., Sudervės sen. LT 14201, Vilniaus rajonas.</w:t>
            </w:r>
          </w:p>
        </w:tc>
      </w:tr>
      <w:tr w:rsidR="005E1845" w:rsidRPr="00CA36E7" w14:paraId="63B3B68A" w14:textId="77777777" w:rsidTr="00BA06F2">
        <w:trPr>
          <w:trHeight w:val="340"/>
        </w:trPr>
        <w:tc>
          <w:tcPr>
            <w:tcW w:w="28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504065" w14:textId="77777777" w:rsidR="005E1845" w:rsidRPr="00CA36E7" w:rsidRDefault="005E1845" w:rsidP="00CF00FA">
            <w:pPr>
              <w:spacing w:after="0" w:line="360" w:lineRule="auto"/>
              <w:jc w:val="both"/>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b/>
                <w:bCs/>
                <w:color w:val="000000"/>
                <w:lang w:val="lt-LT" w:eastAsia="lt-LT"/>
              </w:rPr>
              <w:t>Elektroninis paštas</w:t>
            </w:r>
          </w:p>
        </w:tc>
        <w:tc>
          <w:tcPr>
            <w:tcW w:w="6132" w:type="dxa"/>
            <w:tcBorders>
              <w:top w:val="nil"/>
              <w:left w:val="nil"/>
              <w:bottom w:val="single" w:sz="8" w:space="0" w:color="auto"/>
              <w:right w:val="single" w:sz="8" w:space="0" w:color="auto"/>
            </w:tcBorders>
            <w:tcMar>
              <w:top w:w="0" w:type="dxa"/>
              <w:left w:w="108" w:type="dxa"/>
              <w:bottom w:w="0" w:type="dxa"/>
              <w:right w:w="108" w:type="dxa"/>
            </w:tcMar>
            <w:hideMark/>
          </w:tcPr>
          <w:p w14:paraId="3EC3417A" w14:textId="2B7BCFAE" w:rsidR="005E1845" w:rsidRPr="00CA36E7" w:rsidRDefault="005E1845" w:rsidP="00CF00FA">
            <w:pPr>
              <w:spacing w:after="0" w:line="360" w:lineRule="auto"/>
              <w:jc w:val="both"/>
              <w:rPr>
                <w:rFonts w:ascii="Times New Roman" w:eastAsia="Times New Roman" w:hAnsi="Times New Roman" w:cs="Times New Roman"/>
                <w:color w:val="000000"/>
                <w:lang w:val="pl-PL" w:eastAsia="lt-LT"/>
              </w:rPr>
            </w:pPr>
            <w:r w:rsidRPr="00CA36E7">
              <w:rPr>
                <w:rFonts w:ascii="Times New Roman" w:eastAsia="Times New Roman" w:hAnsi="Times New Roman" w:cs="Times New Roman"/>
                <w:color w:val="000000"/>
                <w:lang w:val="lt-LT" w:eastAsia="lt-LT"/>
              </w:rPr>
              <w:t>rastine</w:t>
            </w:r>
            <w:r w:rsidRPr="00CA36E7">
              <w:rPr>
                <w:rFonts w:ascii="Times New Roman" w:eastAsia="Times New Roman" w:hAnsi="Times New Roman" w:cs="Times New Roman"/>
                <w:color w:val="000000"/>
                <w:lang w:val="pl-PL" w:eastAsia="lt-LT"/>
              </w:rPr>
              <w:t>@smz.lt</w:t>
            </w:r>
          </w:p>
        </w:tc>
      </w:tr>
      <w:tr w:rsidR="005E1845" w:rsidRPr="00CA36E7" w14:paraId="358AF816" w14:textId="77777777" w:rsidTr="00BA06F2">
        <w:trPr>
          <w:trHeight w:val="340"/>
        </w:trPr>
        <w:tc>
          <w:tcPr>
            <w:tcW w:w="28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6EC871" w14:textId="77777777" w:rsidR="005E1845" w:rsidRPr="00CA36E7" w:rsidRDefault="005E1845" w:rsidP="00CF00FA">
            <w:pPr>
              <w:spacing w:after="0" w:line="360" w:lineRule="auto"/>
              <w:jc w:val="both"/>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b/>
                <w:bCs/>
                <w:color w:val="000000"/>
                <w:lang w:val="lt-LT" w:eastAsia="lt-LT"/>
              </w:rPr>
              <w:t>Telefonas</w:t>
            </w:r>
          </w:p>
        </w:tc>
        <w:tc>
          <w:tcPr>
            <w:tcW w:w="6132" w:type="dxa"/>
            <w:tcBorders>
              <w:top w:val="nil"/>
              <w:left w:val="nil"/>
              <w:bottom w:val="single" w:sz="8" w:space="0" w:color="auto"/>
              <w:right w:val="single" w:sz="8" w:space="0" w:color="auto"/>
            </w:tcBorders>
            <w:tcMar>
              <w:top w:w="0" w:type="dxa"/>
              <w:left w:w="108" w:type="dxa"/>
              <w:bottom w:w="0" w:type="dxa"/>
              <w:right w:w="108" w:type="dxa"/>
            </w:tcMar>
            <w:hideMark/>
          </w:tcPr>
          <w:p w14:paraId="350C57A4" w14:textId="45E0B497" w:rsidR="005E1845" w:rsidRPr="00CA36E7" w:rsidRDefault="00CA36E7" w:rsidP="00CF00FA">
            <w:pPr>
              <w:spacing w:after="0" w:line="360" w:lineRule="auto"/>
              <w:jc w:val="both"/>
              <w:rPr>
                <w:rFonts w:ascii="Times New Roman" w:eastAsia="Times New Roman" w:hAnsi="Times New Roman" w:cs="Times New Roman"/>
                <w:color w:val="000000"/>
                <w:lang w:val="lt-LT" w:eastAsia="lt-LT"/>
              </w:rPr>
            </w:pPr>
            <w:r>
              <w:rPr>
                <w:rFonts w:ascii="Times New Roman" w:eastAsia="Times New Roman" w:hAnsi="Times New Roman" w:cs="Times New Roman"/>
                <w:color w:val="000000"/>
                <w:lang w:val="lt-LT" w:eastAsia="lt-LT"/>
              </w:rPr>
              <w:t>+370</w:t>
            </w:r>
            <w:r w:rsidR="005E1845" w:rsidRPr="00CA36E7">
              <w:rPr>
                <w:rFonts w:ascii="Times New Roman" w:eastAsia="Times New Roman" w:hAnsi="Times New Roman" w:cs="Times New Roman"/>
                <w:color w:val="000000"/>
                <w:lang w:val="lt-LT" w:eastAsia="lt-LT"/>
              </w:rPr>
              <w:t xml:space="preserve"> 5 2490 237</w:t>
            </w:r>
          </w:p>
        </w:tc>
      </w:tr>
      <w:tr w:rsidR="005E1845" w:rsidRPr="00CA36E7" w14:paraId="44E3BFC5" w14:textId="77777777" w:rsidTr="00BA06F2">
        <w:trPr>
          <w:trHeight w:val="340"/>
        </w:trPr>
        <w:tc>
          <w:tcPr>
            <w:tcW w:w="28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5C2A3D" w14:textId="77777777" w:rsidR="005E1845" w:rsidRPr="00CA36E7" w:rsidRDefault="005E1845" w:rsidP="00CF00FA">
            <w:pPr>
              <w:spacing w:after="0" w:line="360" w:lineRule="auto"/>
              <w:jc w:val="both"/>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b/>
                <w:bCs/>
                <w:color w:val="000000"/>
                <w:lang w:val="lt-LT" w:eastAsia="lt-LT"/>
              </w:rPr>
              <w:t>Interneto svetainė</w:t>
            </w:r>
          </w:p>
        </w:tc>
        <w:tc>
          <w:tcPr>
            <w:tcW w:w="6132" w:type="dxa"/>
            <w:tcBorders>
              <w:top w:val="nil"/>
              <w:left w:val="nil"/>
              <w:bottom w:val="single" w:sz="8" w:space="0" w:color="auto"/>
              <w:right w:val="single" w:sz="8" w:space="0" w:color="auto"/>
            </w:tcBorders>
            <w:tcMar>
              <w:top w:w="0" w:type="dxa"/>
              <w:left w:w="108" w:type="dxa"/>
              <w:bottom w:w="0" w:type="dxa"/>
              <w:right w:w="108" w:type="dxa"/>
            </w:tcMar>
            <w:hideMark/>
          </w:tcPr>
          <w:p w14:paraId="7DCD37D4" w14:textId="734E2C79" w:rsidR="005E1845" w:rsidRPr="00CA36E7" w:rsidRDefault="00957123" w:rsidP="00CF00FA">
            <w:pPr>
              <w:spacing w:after="0" w:line="360" w:lineRule="auto"/>
              <w:jc w:val="both"/>
              <w:rPr>
                <w:rFonts w:ascii="Times New Roman" w:eastAsia="Times New Roman" w:hAnsi="Times New Roman" w:cs="Times New Roman"/>
                <w:color w:val="000000"/>
                <w:lang w:val="lt-LT" w:eastAsia="lt-LT"/>
              </w:rPr>
            </w:pPr>
            <w:r>
              <w:rPr>
                <w:rFonts w:ascii="Times New Roman" w:eastAsia="Times New Roman" w:hAnsi="Times New Roman" w:cs="Times New Roman"/>
                <w:color w:val="000000"/>
                <w:lang w:val="lt-LT" w:eastAsia="lt-LT"/>
              </w:rPr>
              <w:t>https://smz.lt</w:t>
            </w:r>
          </w:p>
        </w:tc>
      </w:tr>
      <w:tr w:rsidR="005E1845" w:rsidRPr="00CA36E7" w14:paraId="0570455F" w14:textId="77777777" w:rsidTr="00BA06F2">
        <w:trPr>
          <w:trHeight w:val="340"/>
        </w:trPr>
        <w:tc>
          <w:tcPr>
            <w:tcW w:w="28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40B6DD" w14:textId="77777777" w:rsidR="005E1845" w:rsidRPr="00CA36E7" w:rsidRDefault="005E1845" w:rsidP="00CF00FA">
            <w:pPr>
              <w:spacing w:after="0" w:line="360" w:lineRule="auto"/>
              <w:jc w:val="both"/>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b/>
                <w:bCs/>
                <w:color w:val="000000"/>
                <w:lang w:val="lt-LT" w:eastAsia="lt-LT"/>
              </w:rPr>
              <w:t>Teisinė forma</w:t>
            </w:r>
          </w:p>
        </w:tc>
        <w:tc>
          <w:tcPr>
            <w:tcW w:w="6132" w:type="dxa"/>
            <w:tcBorders>
              <w:top w:val="nil"/>
              <w:left w:val="nil"/>
              <w:bottom w:val="single" w:sz="8" w:space="0" w:color="auto"/>
              <w:right w:val="single" w:sz="8" w:space="0" w:color="auto"/>
            </w:tcBorders>
            <w:tcMar>
              <w:top w:w="0" w:type="dxa"/>
              <w:left w:w="108" w:type="dxa"/>
              <w:bottom w:w="0" w:type="dxa"/>
              <w:right w:w="108" w:type="dxa"/>
            </w:tcMar>
            <w:hideMark/>
          </w:tcPr>
          <w:p w14:paraId="7DB4355E" w14:textId="77777777" w:rsidR="005E1845" w:rsidRPr="00CA36E7" w:rsidRDefault="005E1845" w:rsidP="00CF00FA">
            <w:pPr>
              <w:spacing w:after="0" w:line="360" w:lineRule="auto"/>
              <w:jc w:val="both"/>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color w:val="000000"/>
                <w:lang w:val="lt-LT" w:eastAsia="lt-LT"/>
              </w:rPr>
              <w:t>Biudžetinė įstaiga</w:t>
            </w:r>
          </w:p>
        </w:tc>
      </w:tr>
      <w:tr w:rsidR="005E1845" w:rsidRPr="00CA36E7" w14:paraId="43867996" w14:textId="77777777" w:rsidTr="00BA06F2">
        <w:trPr>
          <w:trHeight w:val="340"/>
        </w:trPr>
        <w:tc>
          <w:tcPr>
            <w:tcW w:w="28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22087B" w14:textId="77777777" w:rsidR="005E1845" w:rsidRPr="00CA36E7" w:rsidRDefault="005E1845" w:rsidP="00CF00FA">
            <w:pPr>
              <w:spacing w:after="0" w:line="360" w:lineRule="auto"/>
              <w:jc w:val="both"/>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b/>
                <w:bCs/>
                <w:color w:val="000000"/>
                <w:lang w:val="lt-LT" w:eastAsia="lt-LT"/>
              </w:rPr>
              <w:t>Savininkas</w:t>
            </w:r>
          </w:p>
        </w:tc>
        <w:tc>
          <w:tcPr>
            <w:tcW w:w="6132" w:type="dxa"/>
            <w:tcBorders>
              <w:top w:val="nil"/>
              <w:left w:val="nil"/>
              <w:bottom w:val="single" w:sz="8" w:space="0" w:color="auto"/>
              <w:right w:val="single" w:sz="8" w:space="0" w:color="auto"/>
            </w:tcBorders>
            <w:tcMar>
              <w:top w:w="0" w:type="dxa"/>
              <w:left w:w="108" w:type="dxa"/>
              <w:bottom w:w="0" w:type="dxa"/>
              <w:right w:w="108" w:type="dxa"/>
            </w:tcMar>
            <w:hideMark/>
          </w:tcPr>
          <w:p w14:paraId="17AC2EA7" w14:textId="77777777" w:rsidR="005E1845" w:rsidRPr="00CA36E7" w:rsidRDefault="005E1845" w:rsidP="00CF00FA">
            <w:pPr>
              <w:spacing w:after="0" w:line="360" w:lineRule="auto"/>
              <w:jc w:val="both"/>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color w:val="000000"/>
                <w:lang w:val="lt-LT" w:eastAsia="lt-LT"/>
              </w:rPr>
              <w:t>Vilniaus rajono savivaldybės taryba</w:t>
            </w:r>
          </w:p>
        </w:tc>
      </w:tr>
      <w:tr w:rsidR="005E1845" w:rsidRPr="00CA36E7" w14:paraId="7978CDDE" w14:textId="77777777" w:rsidTr="00BA06F2">
        <w:trPr>
          <w:trHeight w:val="340"/>
        </w:trPr>
        <w:tc>
          <w:tcPr>
            <w:tcW w:w="28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33CD2" w14:textId="77777777" w:rsidR="005E1845" w:rsidRPr="00CA36E7" w:rsidRDefault="005E1845" w:rsidP="00CF00FA">
            <w:pPr>
              <w:spacing w:after="0" w:line="360" w:lineRule="auto"/>
              <w:jc w:val="both"/>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b/>
                <w:bCs/>
                <w:color w:val="000000"/>
                <w:lang w:val="lt-LT" w:eastAsia="lt-LT"/>
              </w:rPr>
              <w:t>Mokymosi forma</w:t>
            </w:r>
          </w:p>
        </w:tc>
        <w:tc>
          <w:tcPr>
            <w:tcW w:w="6132" w:type="dxa"/>
            <w:tcBorders>
              <w:top w:val="nil"/>
              <w:left w:val="nil"/>
              <w:bottom w:val="single" w:sz="8" w:space="0" w:color="auto"/>
              <w:right w:val="single" w:sz="8" w:space="0" w:color="auto"/>
            </w:tcBorders>
            <w:tcMar>
              <w:top w:w="0" w:type="dxa"/>
              <w:left w:w="108" w:type="dxa"/>
              <w:bottom w:w="0" w:type="dxa"/>
              <w:right w:w="108" w:type="dxa"/>
            </w:tcMar>
            <w:hideMark/>
          </w:tcPr>
          <w:p w14:paraId="46710926" w14:textId="77777777" w:rsidR="005E1845" w:rsidRPr="00CA36E7" w:rsidRDefault="005E1845" w:rsidP="00CF00FA">
            <w:pPr>
              <w:spacing w:after="0" w:line="360" w:lineRule="auto"/>
              <w:jc w:val="both"/>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color w:val="000000"/>
                <w:lang w:val="lt-LT" w:eastAsia="lt-LT"/>
              </w:rPr>
              <w:t>Grupinio, pavienio mokymosi</w:t>
            </w:r>
          </w:p>
        </w:tc>
      </w:tr>
      <w:tr w:rsidR="005E1845" w:rsidRPr="00CA36E7" w14:paraId="52847F31" w14:textId="77777777" w:rsidTr="00BA06F2">
        <w:trPr>
          <w:trHeight w:val="340"/>
        </w:trPr>
        <w:tc>
          <w:tcPr>
            <w:tcW w:w="28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EC066" w14:textId="77777777" w:rsidR="005E1845" w:rsidRPr="00CA36E7" w:rsidRDefault="005E1845" w:rsidP="00CF00FA">
            <w:pPr>
              <w:spacing w:after="0" w:line="360" w:lineRule="auto"/>
              <w:jc w:val="both"/>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b/>
                <w:bCs/>
                <w:color w:val="000000"/>
                <w:lang w:val="lt-LT" w:eastAsia="lt-LT"/>
              </w:rPr>
              <w:t>Paskirtis</w:t>
            </w:r>
          </w:p>
        </w:tc>
        <w:tc>
          <w:tcPr>
            <w:tcW w:w="6132" w:type="dxa"/>
            <w:tcBorders>
              <w:top w:val="nil"/>
              <w:left w:val="nil"/>
              <w:bottom w:val="single" w:sz="8" w:space="0" w:color="auto"/>
              <w:right w:val="single" w:sz="8" w:space="0" w:color="auto"/>
            </w:tcBorders>
            <w:tcMar>
              <w:top w:w="0" w:type="dxa"/>
              <w:left w:w="108" w:type="dxa"/>
              <w:bottom w:w="0" w:type="dxa"/>
              <w:right w:w="108" w:type="dxa"/>
            </w:tcMar>
            <w:hideMark/>
          </w:tcPr>
          <w:p w14:paraId="5BA7E18B" w14:textId="77777777" w:rsidR="005E1845" w:rsidRPr="00CA36E7" w:rsidRDefault="005E1845" w:rsidP="00CF00FA">
            <w:pPr>
              <w:spacing w:after="0" w:line="360" w:lineRule="auto"/>
              <w:jc w:val="both"/>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color w:val="000000"/>
                <w:lang w:val="lt-LT" w:eastAsia="lt-LT"/>
              </w:rPr>
              <w:t>Bendrojo ugdymo mokykla</w:t>
            </w:r>
          </w:p>
        </w:tc>
      </w:tr>
      <w:tr w:rsidR="005E1845" w:rsidRPr="00CA36E7" w14:paraId="507F8A03" w14:textId="77777777" w:rsidTr="00BA06F2">
        <w:trPr>
          <w:trHeight w:val="340"/>
        </w:trPr>
        <w:tc>
          <w:tcPr>
            <w:tcW w:w="28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1051A5" w14:textId="77777777" w:rsidR="005E1845" w:rsidRPr="00CA36E7" w:rsidRDefault="005E1845" w:rsidP="00CF00FA">
            <w:pPr>
              <w:spacing w:after="0" w:line="360" w:lineRule="auto"/>
              <w:jc w:val="both"/>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b/>
                <w:bCs/>
                <w:color w:val="000000"/>
                <w:lang w:val="lt-LT" w:eastAsia="lt-LT"/>
              </w:rPr>
              <w:t>Pagrindinis tipas</w:t>
            </w:r>
          </w:p>
        </w:tc>
        <w:tc>
          <w:tcPr>
            <w:tcW w:w="6132" w:type="dxa"/>
            <w:tcBorders>
              <w:top w:val="nil"/>
              <w:left w:val="nil"/>
              <w:bottom w:val="single" w:sz="8" w:space="0" w:color="auto"/>
              <w:right w:val="single" w:sz="8" w:space="0" w:color="auto"/>
            </w:tcBorders>
            <w:tcMar>
              <w:top w:w="0" w:type="dxa"/>
              <w:left w:w="108" w:type="dxa"/>
              <w:bottom w:w="0" w:type="dxa"/>
              <w:right w:w="108" w:type="dxa"/>
            </w:tcMar>
            <w:hideMark/>
          </w:tcPr>
          <w:p w14:paraId="4D18EE6C" w14:textId="77777777" w:rsidR="005E1845" w:rsidRPr="00CA36E7" w:rsidRDefault="005E1845" w:rsidP="00CF00FA">
            <w:pPr>
              <w:spacing w:after="0" w:line="360" w:lineRule="auto"/>
              <w:jc w:val="both"/>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color w:val="000000"/>
                <w:lang w:val="lt-LT" w:eastAsia="lt-LT"/>
              </w:rPr>
              <w:t>Pagrindinio ugdymo mokykla</w:t>
            </w:r>
          </w:p>
        </w:tc>
      </w:tr>
      <w:tr w:rsidR="005E1845" w:rsidRPr="00CA36E7" w14:paraId="06204C94" w14:textId="77777777" w:rsidTr="00BA06F2">
        <w:trPr>
          <w:trHeight w:val="340"/>
        </w:trPr>
        <w:tc>
          <w:tcPr>
            <w:tcW w:w="28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DE7AB1" w14:textId="77777777" w:rsidR="005E1845" w:rsidRPr="00CA36E7" w:rsidRDefault="005E1845" w:rsidP="00CF00FA">
            <w:pPr>
              <w:spacing w:after="0" w:line="360" w:lineRule="auto"/>
              <w:jc w:val="both"/>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b/>
                <w:bCs/>
                <w:color w:val="000000"/>
                <w:lang w:val="lt-LT" w:eastAsia="lt-LT"/>
              </w:rPr>
              <w:t>Darbo režimas</w:t>
            </w:r>
          </w:p>
        </w:tc>
        <w:tc>
          <w:tcPr>
            <w:tcW w:w="6132" w:type="dxa"/>
            <w:tcBorders>
              <w:top w:val="nil"/>
              <w:left w:val="nil"/>
              <w:bottom w:val="single" w:sz="8" w:space="0" w:color="auto"/>
              <w:right w:val="single" w:sz="8" w:space="0" w:color="auto"/>
            </w:tcBorders>
            <w:tcMar>
              <w:top w:w="0" w:type="dxa"/>
              <w:left w:w="108" w:type="dxa"/>
              <w:bottom w:w="0" w:type="dxa"/>
              <w:right w:w="108" w:type="dxa"/>
            </w:tcMar>
            <w:hideMark/>
          </w:tcPr>
          <w:p w14:paraId="3D15BDD4" w14:textId="77777777" w:rsidR="005E1845" w:rsidRPr="00CA36E7" w:rsidRDefault="005E1845" w:rsidP="00CF00FA">
            <w:pPr>
              <w:spacing w:after="0" w:line="360" w:lineRule="auto"/>
              <w:jc w:val="both"/>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color w:val="000000"/>
                <w:lang w:val="lt-LT" w:eastAsia="lt-LT"/>
              </w:rPr>
              <w:t>Penkiadienis</w:t>
            </w:r>
          </w:p>
        </w:tc>
      </w:tr>
    </w:tbl>
    <w:p w14:paraId="52530201" w14:textId="4CC89363" w:rsidR="00B3026A" w:rsidRPr="00CA36E7" w:rsidRDefault="00B3026A" w:rsidP="00CA36E7">
      <w:pPr>
        <w:pStyle w:val="prastasiniatinklio"/>
        <w:spacing w:before="0" w:beforeAutospacing="0" w:after="0" w:afterAutospacing="0" w:line="360" w:lineRule="auto"/>
        <w:ind w:firstLine="720"/>
        <w:jc w:val="both"/>
      </w:pPr>
      <w:r w:rsidRPr="00CA36E7">
        <w:lastRenderedPageBreak/>
        <w:t xml:space="preserve">Vilniaus r. Sudervės Mariano Zdziechovskio pagrindinė mokykla yra mokymo įstaiga, turinti </w:t>
      </w:r>
      <w:r w:rsidRPr="00CA36E7">
        <w:rPr>
          <w:rStyle w:val="Grietas"/>
          <w:rFonts w:eastAsiaTheme="majorEastAsia"/>
        </w:rPr>
        <w:t>leidimą-higienos pasą</w:t>
      </w:r>
      <w:r w:rsidRPr="00CA36E7">
        <w:t>, užtikrinantį, kad mokyklos veikla vykdoma pagal visus higienos normų reikalavimus. Mokykloje sėkmingai veikia 2 ikimokyklinio ugdymo grupės, 1 priešmokyklinio ugdymo grupė ir 2 specialiosios pradinio ugdymo klasės, skirtos didelį intelekto sutrikimą turintiems mokiniams, kurie ugdomi lietuvių ir lenkų kalbomis pagal individualizuotas programas.</w:t>
      </w:r>
    </w:p>
    <w:p w14:paraId="2ADB0AE4" w14:textId="77777777" w:rsidR="00D13A76" w:rsidRDefault="00B3026A" w:rsidP="00CA36E7">
      <w:pPr>
        <w:pStyle w:val="prastasiniatinklio"/>
        <w:spacing w:before="0" w:beforeAutospacing="0" w:after="0" w:afterAutospacing="0" w:line="360" w:lineRule="auto"/>
        <w:ind w:firstLine="720"/>
        <w:jc w:val="both"/>
        <w:rPr>
          <w:rStyle w:val="Grietas"/>
          <w:rFonts w:eastAsiaTheme="majorEastAsia"/>
        </w:rPr>
      </w:pPr>
      <w:r w:rsidRPr="00CA36E7">
        <w:rPr>
          <w:rStyle w:val="Grietas"/>
          <w:rFonts w:eastAsiaTheme="majorEastAsia"/>
        </w:rPr>
        <w:t>Geografinė padėtis ir istorija</w:t>
      </w:r>
    </w:p>
    <w:p w14:paraId="5580B362" w14:textId="0987D0C7" w:rsidR="00B3026A" w:rsidRPr="00CA36E7" w:rsidRDefault="00B3026A" w:rsidP="00CA36E7">
      <w:pPr>
        <w:pStyle w:val="prastasiniatinklio"/>
        <w:spacing w:before="0" w:beforeAutospacing="0" w:after="0" w:afterAutospacing="0" w:line="360" w:lineRule="auto"/>
        <w:ind w:firstLine="720"/>
        <w:jc w:val="both"/>
      </w:pPr>
      <w:r w:rsidRPr="00CA36E7">
        <w:t>Mokykla įsikūrusi vaizdingoje vietovėje, 15 km nuo Vilniaus, apsupta miškų ir ežerų. Sudervės apylinkėse vaikų mokymas prasidėjo</w:t>
      </w:r>
      <w:r w:rsidR="00D41573">
        <w:t xml:space="preserve"> </w:t>
      </w:r>
      <w:r w:rsidRPr="00CA36E7">
        <w:t xml:space="preserve">dar </w:t>
      </w:r>
      <w:r w:rsidR="00D41573">
        <w:t xml:space="preserve">          </w:t>
      </w:r>
      <w:r w:rsidRPr="00CA36E7">
        <w:t>1911 m., kuomet Vidautiškių kaime vaikus mokė mokytoja Jadvyga Svientecka. 1958 m. mokykla persikėlė į pastatą, anksčiau priklausiusį profesoriaus Mariano Zdziechovskio šeimai.</w:t>
      </w:r>
    </w:p>
    <w:p w14:paraId="75EC4FF5" w14:textId="77777777" w:rsidR="00B3026A" w:rsidRPr="00CA36E7" w:rsidRDefault="00B3026A" w:rsidP="00CA36E7">
      <w:pPr>
        <w:pStyle w:val="prastasiniatinklio"/>
        <w:spacing w:before="0" w:beforeAutospacing="0" w:after="0" w:afterAutospacing="0" w:line="360" w:lineRule="auto"/>
        <w:ind w:firstLine="720"/>
        <w:jc w:val="both"/>
      </w:pPr>
      <w:r w:rsidRPr="00CA36E7">
        <w:t xml:space="preserve">Per savo istoriją mokykla ne tik plėtėsi, bet ir nuolat modernizavosi, siekdama atitikti šiuolaikinio ugdymo poreikius. </w:t>
      </w:r>
      <w:r w:rsidRPr="00CA36E7">
        <w:rPr>
          <w:b/>
          <w:bCs/>
        </w:rPr>
        <w:t>2003–2004 m. mokyklos priestatas buvo pastatytas Lenkijos Respublikos Senato ir Vilniaus rajono savivaldybės lėšomis.</w:t>
      </w:r>
      <w:r w:rsidRPr="00CA36E7">
        <w:t xml:space="preserve"> Tai buvo svarbus etapas mokyklos plėtroje, suteikiantis daugiau erdvės mokinių ugdymui.</w:t>
      </w:r>
    </w:p>
    <w:p w14:paraId="05C45A53" w14:textId="77777777" w:rsidR="00B3026A" w:rsidRPr="00CA36E7" w:rsidRDefault="00B3026A" w:rsidP="00CA36E7">
      <w:pPr>
        <w:pStyle w:val="prastasiniatinklio"/>
        <w:spacing w:before="0" w:beforeAutospacing="0" w:after="0" w:afterAutospacing="0" w:line="360" w:lineRule="auto"/>
        <w:ind w:firstLine="720"/>
        <w:jc w:val="both"/>
      </w:pPr>
      <w:r w:rsidRPr="00CA36E7">
        <w:rPr>
          <w:b/>
          <w:bCs/>
        </w:rPr>
        <w:t>2015 m. baigtos priestato statybos, skirtos ikimokyklinio ir priešmokyklinio ugdymo grupėms.</w:t>
      </w:r>
      <w:r w:rsidRPr="00CA36E7">
        <w:t xml:space="preserve"> Tuomet buvo įrengta sporto ir žaidimų aikštelė, treniruokliai, renovuotas mokyklos fasadas bei aptverta visa teritorija, užtikrinant saugią ir estetišką aplinką.</w:t>
      </w:r>
    </w:p>
    <w:p w14:paraId="58C9E06B" w14:textId="29272DC1" w:rsidR="00B3026A" w:rsidRPr="00CA36E7" w:rsidRDefault="00B3026A" w:rsidP="00CA36E7">
      <w:pPr>
        <w:pStyle w:val="prastasiniatinklio"/>
        <w:spacing w:before="0" w:beforeAutospacing="0" w:after="0" w:afterAutospacing="0" w:line="360" w:lineRule="auto"/>
        <w:ind w:firstLine="720"/>
        <w:jc w:val="both"/>
      </w:pPr>
      <w:r w:rsidRPr="00CA36E7">
        <w:rPr>
          <w:b/>
          <w:bCs/>
        </w:rPr>
        <w:t>2023 metais</w:t>
      </w:r>
      <w:r w:rsidRPr="00CA36E7">
        <w:t xml:space="preserve"> mokykla dar kartą parodė savo įsipareigojimą kurti modernias ugdymo erdves – buvo atnaujintos sporto salės erdvės. Tai ne tik pagerino sąlygas fizinio ugdymo pamokoms, bet ir suteikė galimybes rengti įvairius sportinius renginius bei užsiėmimus, skatinančius aktyvų gyvenimo būdą.</w:t>
      </w:r>
    </w:p>
    <w:p w14:paraId="53B34089" w14:textId="0C2D238E" w:rsidR="00B3026A" w:rsidRPr="00CA36E7" w:rsidRDefault="00B3026A" w:rsidP="00CA36E7">
      <w:pPr>
        <w:pStyle w:val="prastasiniatinklio"/>
        <w:spacing w:before="0" w:beforeAutospacing="0" w:after="0" w:afterAutospacing="0" w:line="360" w:lineRule="auto"/>
        <w:ind w:firstLine="720"/>
        <w:jc w:val="both"/>
      </w:pPr>
      <w:r w:rsidRPr="00CA36E7">
        <w:rPr>
          <w:b/>
          <w:bCs/>
        </w:rPr>
        <w:t>2024 metais</w:t>
      </w:r>
      <w:r w:rsidRPr="00CA36E7">
        <w:t xml:space="preserve"> dar viena reikšminga permaina – iš pagrindų renovuotos senojo dvaro pastato patalpos. Tai pastatas, kuris yra ne tik mokyklos istorijos, bet ir vietos kultūrinio paveldo dalis. Renovacijos metu buvo pritaikytos modernios technologijos ir sprendimai, užtikrinantys komfortą ir funkcionalumą. Atnaujintos erdvės dabar pritaikytos šiuolaikiniam ugdymui, o kartu išsaugota autentiška dvaro pastato dvasia.</w:t>
      </w:r>
    </w:p>
    <w:p w14:paraId="1EBFB58B" w14:textId="77777777" w:rsidR="00B3026A" w:rsidRPr="00CA36E7" w:rsidRDefault="00B3026A" w:rsidP="00CA36E7">
      <w:pPr>
        <w:pStyle w:val="prastasiniatinklio"/>
        <w:spacing w:before="0" w:beforeAutospacing="0" w:after="0" w:afterAutospacing="0" w:line="360" w:lineRule="auto"/>
        <w:ind w:firstLine="720"/>
        <w:jc w:val="both"/>
      </w:pPr>
      <w:r w:rsidRPr="00CA36E7">
        <w:t>Šios investicijos prisideda prie mokinių motyvacijos, sudaro geresnes sąlygas ugdymui bei užtikrina, kad mokyklos infrastruktūra atitiktų aukščiausius standartus. Mokykla neabejotinai išlieka vienu patraukliausių švietimo centrų Sudervės apylinkėse.</w:t>
      </w:r>
    </w:p>
    <w:p w14:paraId="5B667FA0" w14:textId="11AEDB92" w:rsidR="00286D81" w:rsidRDefault="00286D81" w:rsidP="00CA36E7">
      <w:pPr>
        <w:pStyle w:val="prastasiniatinklio"/>
        <w:spacing w:before="0" w:beforeAutospacing="0" w:after="0" w:afterAutospacing="0" w:line="360" w:lineRule="auto"/>
        <w:ind w:firstLine="720"/>
        <w:jc w:val="both"/>
        <w:rPr>
          <w:rStyle w:val="Grietas"/>
          <w:rFonts w:eastAsiaTheme="majorEastAsia"/>
        </w:rPr>
      </w:pPr>
    </w:p>
    <w:p w14:paraId="11AA2881" w14:textId="05791888" w:rsidR="00286D81" w:rsidRDefault="00286D81" w:rsidP="00CA36E7">
      <w:pPr>
        <w:pStyle w:val="prastasiniatinklio"/>
        <w:spacing w:before="0" w:beforeAutospacing="0" w:after="0" w:afterAutospacing="0" w:line="360" w:lineRule="auto"/>
        <w:ind w:firstLine="720"/>
        <w:jc w:val="both"/>
        <w:rPr>
          <w:rStyle w:val="Grietas"/>
          <w:rFonts w:eastAsiaTheme="majorEastAsia"/>
        </w:rPr>
      </w:pPr>
    </w:p>
    <w:p w14:paraId="51877A84" w14:textId="564A07B3" w:rsidR="00D13A76" w:rsidRDefault="00B3026A" w:rsidP="00CA36E7">
      <w:pPr>
        <w:pStyle w:val="prastasiniatinklio"/>
        <w:spacing w:before="0" w:beforeAutospacing="0" w:after="0" w:afterAutospacing="0" w:line="360" w:lineRule="auto"/>
        <w:ind w:firstLine="720"/>
        <w:jc w:val="both"/>
        <w:rPr>
          <w:rStyle w:val="Grietas"/>
          <w:rFonts w:eastAsiaTheme="majorEastAsia"/>
        </w:rPr>
      </w:pPr>
      <w:r w:rsidRPr="00CA36E7">
        <w:rPr>
          <w:rStyle w:val="Grietas"/>
          <w:rFonts w:eastAsiaTheme="majorEastAsia"/>
        </w:rPr>
        <w:lastRenderedPageBreak/>
        <w:t>Mokyklos filosofija ir ugdymo vertybės</w:t>
      </w:r>
    </w:p>
    <w:p w14:paraId="3F237FA7" w14:textId="3177871F" w:rsidR="00B3026A" w:rsidRPr="00CA36E7" w:rsidRDefault="00B3026A" w:rsidP="00CA36E7">
      <w:pPr>
        <w:pStyle w:val="prastasiniatinklio"/>
        <w:spacing w:before="0" w:beforeAutospacing="0" w:after="0" w:afterAutospacing="0" w:line="360" w:lineRule="auto"/>
        <w:ind w:firstLine="720"/>
        <w:jc w:val="both"/>
      </w:pPr>
      <w:r w:rsidRPr="00CA36E7">
        <w:t>Mokyklos filosofija grindžiama bendruomeniškumo, tautinių bei pilietinių vertybių puoselėjimu. Sudervės mokyklos bendruomenė didžiuojasi aktyvia savivalda, kurioje svarbus vaidmuo skiriamas mokiniams, tėvams ir mokytojams. Santykiai tarp bendruomenės narių kuriami remiantis pagarba, atsakomybe ir kūrybišku problemų sprendimu.</w:t>
      </w:r>
    </w:p>
    <w:p w14:paraId="4FE4FC2A" w14:textId="77777777" w:rsidR="00B3026A" w:rsidRPr="00CA36E7" w:rsidRDefault="00B3026A" w:rsidP="00CA36E7">
      <w:pPr>
        <w:pStyle w:val="prastasiniatinklio"/>
        <w:spacing w:before="0" w:beforeAutospacing="0" w:after="0" w:afterAutospacing="0" w:line="360" w:lineRule="auto"/>
        <w:ind w:firstLine="720"/>
        <w:jc w:val="both"/>
      </w:pPr>
      <w:r w:rsidRPr="00CA36E7">
        <w:t xml:space="preserve">Mokykla ypatingą dėmesį skiria </w:t>
      </w:r>
      <w:r w:rsidRPr="00CA36E7">
        <w:rPr>
          <w:rStyle w:val="Grietas"/>
          <w:rFonts w:eastAsiaTheme="majorEastAsia"/>
        </w:rPr>
        <w:t>etnokultūriniam ugdymui</w:t>
      </w:r>
      <w:r w:rsidRPr="00CA36E7">
        <w:t xml:space="preserve"> ir inovatyvios lauko pedagogikos strategijų taikymui. Mokiniams sudaromos sąlygos pritaikyti įgytas žinias, tyrinėti ir pažinti aplinką. Tokiu būdu skatinamas sąmoningas mokymasis ir aktyvus įsitraukimas į ugdymo procesą.</w:t>
      </w:r>
    </w:p>
    <w:p w14:paraId="1ACC594E" w14:textId="77777777" w:rsidR="00D13A76" w:rsidRDefault="00B3026A" w:rsidP="00CA36E7">
      <w:pPr>
        <w:pStyle w:val="prastasiniatinklio"/>
        <w:spacing w:before="0" w:beforeAutospacing="0" w:after="0" w:afterAutospacing="0" w:line="360" w:lineRule="auto"/>
        <w:ind w:firstLine="720"/>
        <w:jc w:val="both"/>
        <w:rPr>
          <w:rStyle w:val="Grietas"/>
          <w:rFonts w:eastAsiaTheme="majorEastAsia"/>
        </w:rPr>
      </w:pPr>
      <w:r w:rsidRPr="00CA36E7">
        <w:rPr>
          <w:rStyle w:val="Grietas"/>
          <w:rFonts w:eastAsiaTheme="majorEastAsia"/>
        </w:rPr>
        <w:t>Socialinė aplinka</w:t>
      </w:r>
    </w:p>
    <w:p w14:paraId="1EAAB093" w14:textId="2BBD5E03" w:rsidR="00B3026A" w:rsidRPr="00CA36E7" w:rsidRDefault="00B3026A" w:rsidP="00CA36E7">
      <w:pPr>
        <w:pStyle w:val="prastasiniatinklio"/>
        <w:spacing w:before="0" w:beforeAutospacing="0" w:after="0" w:afterAutospacing="0" w:line="360" w:lineRule="auto"/>
        <w:ind w:firstLine="720"/>
        <w:jc w:val="both"/>
      </w:pPr>
      <w:r w:rsidRPr="00CA36E7">
        <w:t>Dauguma mokyklos mokinių gyvena palankioje socialinėje aplinkoje. Tik 12 proc. mokinių šeimų gauna socialinę paramą. Mokyklos bendruomenė palaiko glaudžius ryšius su vietos bendruomene ir aktyviai dalyvauja vietos kultūriniame bei pilietiniame gyvenime.</w:t>
      </w:r>
    </w:p>
    <w:p w14:paraId="1891D323" w14:textId="77777777" w:rsidR="00D13A76" w:rsidRDefault="00B3026A" w:rsidP="00CA36E7">
      <w:pPr>
        <w:pStyle w:val="prastasiniatinklio"/>
        <w:spacing w:before="0" w:beforeAutospacing="0" w:after="0" w:afterAutospacing="0" w:line="360" w:lineRule="auto"/>
        <w:ind w:firstLine="720"/>
        <w:jc w:val="both"/>
        <w:rPr>
          <w:rStyle w:val="Grietas"/>
          <w:rFonts w:eastAsiaTheme="majorEastAsia"/>
        </w:rPr>
      </w:pPr>
      <w:r w:rsidRPr="00CA36E7">
        <w:rPr>
          <w:rStyle w:val="Grietas"/>
          <w:rFonts w:eastAsiaTheme="majorEastAsia"/>
        </w:rPr>
        <w:t>Infrastruktūra ir technologijos</w:t>
      </w:r>
    </w:p>
    <w:p w14:paraId="1544BEA9" w14:textId="6252ABB3" w:rsidR="00B3026A" w:rsidRPr="00CA36E7" w:rsidRDefault="00B3026A" w:rsidP="00CA36E7">
      <w:pPr>
        <w:pStyle w:val="prastasiniatinklio"/>
        <w:spacing w:before="0" w:beforeAutospacing="0" w:after="0" w:afterAutospacing="0" w:line="360" w:lineRule="auto"/>
        <w:ind w:firstLine="720"/>
        <w:jc w:val="both"/>
      </w:pPr>
      <w:r w:rsidRPr="00CA36E7">
        <w:t>Mokykla pasižymi modernia infrastruktūra, pritaikyta šiuolaikinio ugdymo poreikiams. Interaktyvios lentos, šiuolaikinės kompiuterizuotos darbo vietos ir Wi-Fi ryšys užtikrina, kad ugdymo procesas atitiktų šiuolaikines technologines tendencijas. Mokytojai aktyviai taiko įvairias skaitmenines mokymo priemones, kurios padeda ugdyti mokinių kūrybiškumą ir gerinti jų pasiekimus.</w:t>
      </w:r>
    </w:p>
    <w:p w14:paraId="4DC53497" w14:textId="77777777" w:rsidR="00D13A76" w:rsidRDefault="00B3026A" w:rsidP="00CA36E7">
      <w:pPr>
        <w:pStyle w:val="prastasiniatinklio"/>
        <w:spacing w:before="0" w:beforeAutospacing="0" w:after="0" w:afterAutospacing="0" w:line="360" w:lineRule="auto"/>
        <w:ind w:firstLine="720"/>
        <w:jc w:val="both"/>
        <w:rPr>
          <w:rStyle w:val="Grietas"/>
          <w:rFonts w:eastAsiaTheme="majorEastAsia"/>
        </w:rPr>
      </w:pPr>
      <w:r w:rsidRPr="00CA36E7">
        <w:rPr>
          <w:rStyle w:val="Grietas"/>
          <w:rFonts w:eastAsiaTheme="majorEastAsia"/>
        </w:rPr>
        <w:t>Bendruomenės pasiekimai ir siekiai</w:t>
      </w:r>
    </w:p>
    <w:p w14:paraId="09532946" w14:textId="15C8A741" w:rsidR="00B3026A" w:rsidRPr="00CA36E7" w:rsidRDefault="00B3026A" w:rsidP="00CA36E7">
      <w:pPr>
        <w:pStyle w:val="prastasiniatinklio"/>
        <w:spacing w:before="0" w:beforeAutospacing="0" w:after="0" w:afterAutospacing="0" w:line="360" w:lineRule="auto"/>
        <w:ind w:firstLine="720"/>
        <w:jc w:val="both"/>
      </w:pPr>
      <w:r w:rsidRPr="00CA36E7">
        <w:t>Mokykla aktyviai dalyvauja tarptautiniuose projektuose, tokiuose kaip „Erasmus</w:t>
      </w:r>
      <w:proofErr w:type="gramStart"/>
      <w:r w:rsidRPr="00CA36E7">
        <w:t>+“</w:t>
      </w:r>
      <w:proofErr w:type="gramEnd"/>
      <w:r w:rsidRPr="00CA36E7">
        <w:t>, bei nuolat tobulina ugdymo turinį, siekdama užtikrinti, kad mokinių įgytos kompetencijos atitiktų šiuolaikinius poreikius. Kuriamas saugus, palankus mokymosi klimatas skatina mokinius ugdytis savarankiškumą, atsakomybę ir gebėjimą prisitaikyti prie nuolat kintančių pasaulio iššūkių.</w:t>
      </w:r>
    </w:p>
    <w:p w14:paraId="0F6B2052" w14:textId="75E00EE2" w:rsidR="00B3026A" w:rsidRDefault="00B3026A" w:rsidP="00C547E7">
      <w:pPr>
        <w:pStyle w:val="prastasiniatinklio"/>
        <w:spacing w:before="0" w:beforeAutospacing="0" w:after="0" w:afterAutospacing="0" w:line="360" w:lineRule="auto"/>
        <w:ind w:firstLine="720"/>
        <w:jc w:val="both"/>
      </w:pPr>
      <w:r w:rsidRPr="00CA36E7">
        <w:t>Mokyklos veikla ne tik atitinka šiuolaikinius švietimo reikalavimus, bet ir prisideda prie vietos bendruomenės vystymo, ugdydama sąmoningus, aktyvius ir pilietiškus asmenis.</w:t>
      </w:r>
    </w:p>
    <w:p w14:paraId="2FA7E46C" w14:textId="77777777" w:rsidR="00915F2C" w:rsidRPr="00CA36E7" w:rsidRDefault="00915F2C" w:rsidP="00C547E7">
      <w:pPr>
        <w:pStyle w:val="prastasiniatinklio"/>
        <w:spacing w:before="0" w:beforeAutospacing="0" w:after="0" w:afterAutospacing="0" w:line="360" w:lineRule="auto"/>
        <w:ind w:firstLine="720"/>
        <w:jc w:val="both"/>
      </w:pPr>
    </w:p>
    <w:p w14:paraId="4407D5EE" w14:textId="2C6AB5DB" w:rsidR="00C547E7" w:rsidRPr="00C547E7" w:rsidRDefault="0055793D" w:rsidP="00C547E7">
      <w:pPr>
        <w:pStyle w:val="Sraopastraipa"/>
        <w:numPr>
          <w:ilvl w:val="0"/>
          <w:numId w:val="24"/>
        </w:numPr>
        <w:spacing w:after="0" w:line="360" w:lineRule="auto"/>
        <w:jc w:val="center"/>
        <w:outlineLvl w:val="2"/>
        <w:rPr>
          <w:rFonts w:ascii="Times New Roman" w:eastAsia="Times New Roman" w:hAnsi="Times New Roman" w:cs="Times New Roman"/>
          <w:b/>
          <w:bCs/>
          <w:kern w:val="0"/>
          <w:lang w:eastAsia="en-GB"/>
          <w14:ligatures w14:val="none"/>
        </w:rPr>
      </w:pPr>
      <w:r w:rsidRPr="00C547E7">
        <w:rPr>
          <w:rFonts w:ascii="Times New Roman" w:eastAsia="Times New Roman" w:hAnsi="Times New Roman" w:cs="Times New Roman"/>
          <w:b/>
          <w:bCs/>
          <w:kern w:val="0"/>
          <w:lang w:eastAsia="en-GB"/>
          <w14:ligatures w14:val="none"/>
        </w:rPr>
        <w:t>SKYRIUS</w:t>
      </w:r>
    </w:p>
    <w:p w14:paraId="603B3DFF" w14:textId="4BCD3872" w:rsidR="005E1845" w:rsidRDefault="005E1845" w:rsidP="00C547E7">
      <w:pPr>
        <w:spacing w:after="0" w:line="360" w:lineRule="auto"/>
        <w:jc w:val="center"/>
        <w:outlineLvl w:val="2"/>
        <w:rPr>
          <w:rFonts w:ascii="Times New Roman" w:eastAsia="Times New Roman" w:hAnsi="Times New Roman" w:cs="Times New Roman"/>
          <w:b/>
          <w:bCs/>
          <w:kern w:val="0"/>
          <w:lang w:eastAsia="en-GB"/>
          <w14:ligatures w14:val="none"/>
        </w:rPr>
      </w:pPr>
      <w:r w:rsidRPr="00C547E7">
        <w:rPr>
          <w:rFonts w:ascii="Times New Roman" w:eastAsia="Times New Roman" w:hAnsi="Times New Roman" w:cs="Times New Roman"/>
          <w:b/>
          <w:bCs/>
          <w:kern w:val="0"/>
          <w:lang w:eastAsia="en-GB"/>
          <w14:ligatures w14:val="none"/>
        </w:rPr>
        <w:t xml:space="preserve">VIDINĖS </w:t>
      </w:r>
      <w:r w:rsidR="00B814A7" w:rsidRPr="00C547E7">
        <w:rPr>
          <w:rFonts w:ascii="Times New Roman" w:eastAsia="Times New Roman" w:hAnsi="Times New Roman" w:cs="Times New Roman"/>
          <w:b/>
          <w:bCs/>
          <w:kern w:val="0"/>
          <w:lang w:eastAsia="en-GB"/>
          <w14:ligatures w14:val="none"/>
        </w:rPr>
        <w:t>IR</w:t>
      </w:r>
      <w:r w:rsidR="00B3026A" w:rsidRPr="00C547E7">
        <w:rPr>
          <w:rFonts w:ascii="Times New Roman" w:eastAsia="Times New Roman" w:hAnsi="Times New Roman" w:cs="Times New Roman"/>
          <w:b/>
          <w:bCs/>
          <w:kern w:val="0"/>
          <w:lang w:eastAsia="en-GB"/>
          <w14:ligatures w14:val="none"/>
        </w:rPr>
        <w:t xml:space="preserve"> IŠORĖS </w:t>
      </w:r>
      <w:r w:rsidRPr="00C547E7">
        <w:rPr>
          <w:rFonts w:ascii="Times New Roman" w:eastAsia="Times New Roman" w:hAnsi="Times New Roman" w:cs="Times New Roman"/>
          <w:b/>
          <w:bCs/>
          <w:kern w:val="0"/>
          <w:lang w:eastAsia="en-GB"/>
          <w14:ligatures w14:val="none"/>
        </w:rPr>
        <w:t>APLINKOS ANALIZĖ</w:t>
      </w:r>
    </w:p>
    <w:p w14:paraId="1AFB4C80" w14:textId="65B602D4" w:rsidR="00286D81" w:rsidRDefault="00286D81" w:rsidP="00C547E7">
      <w:pPr>
        <w:spacing w:after="0" w:line="360" w:lineRule="auto"/>
        <w:jc w:val="center"/>
        <w:outlineLvl w:val="2"/>
        <w:rPr>
          <w:rFonts w:ascii="Times New Roman" w:eastAsia="Times New Roman" w:hAnsi="Times New Roman" w:cs="Times New Roman"/>
          <w:b/>
          <w:bCs/>
          <w:kern w:val="0"/>
          <w:lang w:eastAsia="en-GB"/>
          <w14:ligatures w14:val="none"/>
        </w:rPr>
      </w:pPr>
    </w:p>
    <w:p w14:paraId="655622F3" w14:textId="77777777" w:rsidR="00C547E7" w:rsidRDefault="005E1845" w:rsidP="00C547E7">
      <w:pPr>
        <w:spacing w:after="0" w:line="360" w:lineRule="auto"/>
        <w:ind w:firstLine="720"/>
        <w:jc w:val="both"/>
        <w:rPr>
          <w:rFonts w:ascii="Times New Roman" w:eastAsia="Times New Roman" w:hAnsi="Times New Roman" w:cs="Times New Roman"/>
          <w:b/>
          <w:bCs/>
          <w:kern w:val="0"/>
          <w:lang w:eastAsia="en-GB"/>
          <w14:ligatures w14:val="none"/>
        </w:rPr>
      </w:pPr>
      <w:r w:rsidRPr="00CA36E7">
        <w:rPr>
          <w:rFonts w:ascii="Times New Roman" w:eastAsia="Times New Roman" w:hAnsi="Times New Roman" w:cs="Times New Roman"/>
          <w:b/>
          <w:bCs/>
          <w:kern w:val="0"/>
          <w:lang w:eastAsia="en-GB"/>
          <w14:ligatures w14:val="none"/>
        </w:rPr>
        <w:lastRenderedPageBreak/>
        <w:t>Planavimo sistema.</w:t>
      </w:r>
    </w:p>
    <w:p w14:paraId="5BC6410B" w14:textId="7159D005" w:rsidR="005E1845" w:rsidRPr="00CA36E7" w:rsidRDefault="005E1845" w:rsidP="00C547E7">
      <w:pPr>
        <w:spacing w:after="0" w:line="360" w:lineRule="auto"/>
        <w:ind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kern w:val="0"/>
          <w:lang w:eastAsia="en-GB"/>
          <w14:ligatures w14:val="none"/>
        </w:rPr>
        <w:t xml:space="preserve">Mokykla savo veiklą grindžia trimis pagrindiniais planavimo dokumentais: trejų metų strateginiu planu, metiniu ugdymo planu ir metų veiklos planu. Planuojant mokyklos veiklą, aktyviai dalyvauja visa bendruomenė – administracija, mokytojai, </w:t>
      </w:r>
      <w:r w:rsidR="00C838D5">
        <w:rPr>
          <w:rFonts w:ascii="Times New Roman" w:eastAsia="Times New Roman" w:hAnsi="Times New Roman" w:cs="Times New Roman"/>
          <w:kern w:val="0"/>
          <w:lang w:eastAsia="en-GB"/>
          <w14:ligatures w14:val="none"/>
        </w:rPr>
        <w:t>M</w:t>
      </w:r>
      <w:r w:rsidRPr="00CA36E7">
        <w:rPr>
          <w:rFonts w:ascii="Times New Roman" w:eastAsia="Times New Roman" w:hAnsi="Times New Roman" w:cs="Times New Roman"/>
          <w:kern w:val="0"/>
          <w:lang w:eastAsia="en-GB"/>
          <w14:ligatures w14:val="none"/>
        </w:rPr>
        <w:t>okyklos taryba, metodinės grupės bei darbo grupės, sudarytos pagal direktoriaus įsakymus.</w:t>
      </w:r>
      <w:r w:rsidR="00C547E7" w:rsidRPr="00CA36E7">
        <w:rPr>
          <w:rFonts w:ascii="Times New Roman" w:eastAsia="Times New Roman" w:hAnsi="Times New Roman" w:cs="Times New Roman"/>
          <w:kern w:val="0"/>
          <w:lang w:eastAsia="en-GB"/>
          <w14:ligatures w14:val="none"/>
        </w:rPr>
        <w:t xml:space="preserve"> </w:t>
      </w:r>
      <w:r w:rsidRPr="00CA36E7">
        <w:rPr>
          <w:rFonts w:ascii="Times New Roman" w:eastAsia="Times New Roman" w:hAnsi="Times New Roman" w:cs="Times New Roman"/>
          <w:kern w:val="0"/>
          <w:lang w:eastAsia="en-GB"/>
          <w14:ligatures w14:val="none"/>
        </w:rPr>
        <w:t>Mokytojai nuolat atnaujina dalykų ilgalaikius mokymo planus ir neformaliojo ugdymo programas, taip užtikrindami ugdymo proceso nuoseklumą ir atitikimą mokinių poreikiams.</w:t>
      </w:r>
    </w:p>
    <w:p w14:paraId="589FE0F7" w14:textId="2D419976" w:rsidR="00C547E7" w:rsidRDefault="00C547E7" w:rsidP="00C547E7">
      <w:pPr>
        <w:spacing w:after="0" w:line="360" w:lineRule="auto"/>
        <w:ind w:firstLine="720"/>
        <w:jc w:val="both"/>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Ugdymas ir mokymasis</w:t>
      </w:r>
    </w:p>
    <w:p w14:paraId="5FBA21EE" w14:textId="1A01F850" w:rsidR="005E1845" w:rsidRPr="00CA36E7" w:rsidRDefault="005E1845" w:rsidP="00C547E7">
      <w:pPr>
        <w:spacing w:after="0" w:line="360" w:lineRule="auto"/>
        <w:ind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kern w:val="0"/>
          <w:lang w:eastAsia="en-GB"/>
          <w14:ligatures w14:val="none"/>
        </w:rPr>
        <w:t>Mokyklos ugdymo planas atitinka valstybės keliamus reikalavimus bei mokyklos tikslus. Bendrųjų ugdymo programų ir teminių planų dermė užtikrina, kad ugdymas orientuotas į mokinio individualius poreikius. Mokinių pasiekimai ir pažanga vertinami remiantis mokyklos pasiekimų vertinimo aprašu ir mokytojų taikomomis metodikomis. Ypatingas dėmesys skiriamas įtraukties užtikrinimui, dirbant su įvairių poreikių mokiniais.</w:t>
      </w:r>
    </w:p>
    <w:p w14:paraId="79A0DC17" w14:textId="041F4B64" w:rsidR="00C547E7" w:rsidRDefault="00C547E7" w:rsidP="00C547E7">
      <w:pPr>
        <w:spacing w:after="0" w:line="360" w:lineRule="auto"/>
        <w:ind w:firstLine="720"/>
        <w:jc w:val="both"/>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Finansiniai ištekliai</w:t>
      </w:r>
    </w:p>
    <w:p w14:paraId="02B486A0" w14:textId="635713CE" w:rsidR="005E1845" w:rsidRPr="00CA36E7" w:rsidRDefault="005E1845" w:rsidP="00C547E7">
      <w:pPr>
        <w:spacing w:after="0" w:line="360" w:lineRule="auto"/>
        <w:ind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kern w:val="0"/>
          <w:lang w:eastAsia="en-GB"/>
          <w14:ligatures w14:val="none"/>
        </w:rPr>
        <w:t xml:space="preserve">Mokyklos finansavimas susideda iš kelių šaltinių: klasės krepšelio, Vilniaus rajono savivaldybės lėšų, rėmėjų paramos bei „Macierz </w:t>
      </w:r>
      <w:proofErr w:type="gramStart"/>
      <w:r w:rsidR="00C547E7" w:rsidRPr="00CA36E7">
        <w:rPr>
          <w:rFonts w:ascii="Times New Roman" w:eastAsia="Times New Roman" w:hAnsi="Times New Roman" w:cs="Times New Roman"/>
          <w:kern w:val="0"/>
          <w:lang w:eastAsia="en-GB"/>
          <w14:ligatures w14:val="none"/>
        </w:rPr>
        <w:t>Szkolna“</w:t>
      </w:r>
      <w:r w:rsidR="00C547E7">
        <w:rPr>
          <w:rFonts w:ascii="Times New Roman" w:eastAsia="Times New Roman" w:hAnsi="Times New Roman" w:cs="Times New Roman"/>
          <w:kern w:val="0"/>
          <w:lang w:eastAsia="en-GB"/>
          <w14:ligatures w14:val="none"/>
        </w:rPr>
        <w:t xml:space="preserve"> </w:t>
      </w:r>
      <w:r w:rsidR="00C547E7" w:rsidRPr="00CA36E7">
        <w:rPr>
          <w:rFonts w:ascii="Times New Roman" w:eastAsia="Times New Roman" w:hAnsi="Times New Roman" w:cs="Times New Roman"/>
          <w:kern w:val="0"/>
          <w:lang w:eastAsia="en-GB"/>
          <w14:ligatures w14:val="none"/>
        </w:rPr>
        <w:t>finansavimo</w:t>
      </w:r>
      <w:proofErr w:type="gramEnd"/>
      <w:r w:rsidRPr="00CA36E7">
        <w:rPr>
          <w:rFonts w:ascii="Times New Roman" w:eastAsia="Times New Roman" w:hAnsi="Times New Roman" w:cs="Times New Roman"/>
          <w:kern w:val="0"/>
          <w:lang w:eastAsia="en-GB"/>
          <w14:ligatures w14:val="none"/>
        </w:rPr>
        <w:t>. Šie ištekliai užtikrina ugdymo priemonių įvairovę ir galimybes dalyvauti projektuose.</w:t>
      </w:r>
    </w:p>
    <w:p w14:paraId="25631D4D" w14:textId="5507E129" w:rsidR="00C547E7" w:rsidRPr="00EC4B07" w:rsidRDefault="005E1845" w:rsidP="00C547E7">
      <w:pPr>
        <w:spacing w:after="0" w:line="360" w:lineRule="auto"/>
        <w:ind w:firstLine="720"/>
        <w:jc w:val="both"/>
        <w:rPr>
          <w:rFonts w:ascii="Times New Roman" w:eastAsia="Times New Roman" w:hAnsi="Times New Roman" w:cs="Times New Roman"/>
          <w:b/>
          <w:bCs/>
          <w:kern w:val="0"/>
          <w:lang w:eastAsia="en-GB"/>
          <w14:ligatures w14:val="none"/>
        </w:rPr>
      </w:pPr>
      <w:r w:rsidRPr="00EC4B07">
        <w:rPr>
          <w:rFonts w:ascii="Times New Roman" w:eastAsia="Times New Roman" w:hAnsi="Times New Roman" w:cs="Times New Roman"/>
          <w:b/>
          <w:bCs/>
          <w:kern w:val="0"/>
          <w:lang w:eastAsia="en-GB"/>
          <w14:ligatures w14:val="none"/>
        </w:rPr>
        <w:t>Ryšių, informavimo ir kom</w:t>
      </w:r>
      <w:r w:rsidR="00C547E7" w:rsidRPr="00EC4B07">
        <w:rPr>
          <w:rFonts w:ascii="Times New Roman" w:eastAsia="Times New Roman" w:hAnsi="Times New Roman" w:cs="Times New Roman"/>
          <w:b/>
          <w:bCs/>
          <w:kern w:val="0"/>
          <w:lang w:eastAsia="en-GB"/>
          <w14:ligatures w14:val="none"/>
        </w:rPr>
        <w:t>unikavimo sistema</w:t>
      </w:r>
    </w:p>
    <w:p w14:paraId="629D4F76" w14:textId="4DC1F865" w:rsidR="005E1845" w:rsidRPr="00EC4B07" w:rsidRDefault="005E1845" w:rsidP="00C547E7">
      <w:pPr>
        <w:spacing w:after="0" w:line="360" w:lineRule="auto"/>
        <w:ind w:firstLine="720"/>
        <w:jc w:val="both"/>
        <w:rPr>
          <w:rFonts w:ascii="Times New Roman" w:eastAsia="Times New Roman" w:hAnsi="Times New Roman" w:cs="Times New Roman"/>
          <w:kern w:val="0"/>
          <w:lang w:eastAsia="en-GB"/>
          <w14:ligatures w14:val="none"/>
        </w:rPr>
      </w:pPr>
      <w:r w:rsidRPr="00EC4B07">
        <w:rPr>
          <w:rFonts w:ascii="Times New Roman" w:eastAsia="Times New Roman" w:hAnsi="Times New Roman" w:cs="Times New Roman"/>
          <w:kern w:val="0"/>
          <w:lang w:eastAsia="en-GB"/>
          <w14:ligatures w14:val="none"/>
        </w:rPr>
        <w:t>Visi mokytojai turi kompiuterizuotas darbo vietas, mokykloje veikia interneto ryšys, TAMO dienynas bei švietimo valdymo informacinės sistemos. Naudojami įvairūs informaciniai kanalai padeda efektyviai dalintis naujienomis ir organizuoti ugdymo procesą. Tėvų susirinkimai, atvirų durų dienos ir kiti renginiai stiprina ryšį su mokyklos bendruomene.</w:t>
      </w:r>
    </w:p>
    <w:p w14:paraId="611DEF64" w14:textId="4BA5CE81" w:rsidR="00C547E7" w:rsidRPr="00EC4B07" w:rsidRDefault="00C547E7" w:rsidP="00C547E7">
      <w:pPr>
        <w:spacing w:after="0" w:line="360" w:lineRule="auto"/>
        <w:ind w:firstLine="720"/>
        <w:jc w:val="both"/>
        <w:rPr>
          <w:rFonts w:ascii="Times New Roman" w:eastAsia="Times New Roman" w:hAnsi="Times New Roman" w:cs="Times New Roman"/>
          <w:b/>
          <w:bCs/>
          <w:kern w:val="0"/>
          <w:lang w:eastAsia="en-GB"/>
          <w14:ligatures w14:val="none"/>
        </w:rPr>
      </w:pPr>
      <w:r w:rsidRPr="00EC4B07">
        <w:rPr>
          <w:rFonts w:ascii="Times New Roman" w:eastAsia="Times New Roman" w:hAnsi="Times New Roman" w:cs="Times New Roman"/>
          <w:b/>
          <w:bCs/>
          <w:kern w:val="0"/>
          <w:lang w:eastAsia="en-GB"/>
          <w14:ligatures w14:val="none"/>
        </w:rPr>
        <w:t>Vidaus kontrolė</w:t>
      </w:r>
    </w:p>
    <w:p w14:paraId="47FE4992" w14:textId="549E583D" w:rsidR="005E1845" w:rsidRPr="00EC4B07" w:rsidRDefault="005E1845" w:rsidP="00C547E7">
      <w:pPr>
        <w:spacing w:after="0" w:line="360" w:lineRule="auto"/>
        <w:ind w:firstLine="720"/>
        <w:jc w:val="both"/>
        <w:rPr>
          <w:rFonts w:ascii="Times New Roman" w:eastAsia="Times New Roman" w:hAnsi="Times New Roman" w:cs="Times New Roman"/>
          <w:kern w:val="0"/>
          <w:lang w:eastAsia="en-GB"/>
          <w14:ligatures w14:val="none"/>
        </w:rPr>
      </w:pPr>
      <w:r w:rsidRPr="00EC4B07">
        <w:rPr>
          <w:rFonts w:ascii="Times New Roman" w:eastAsia="Times New Roman" w:hAnsi="Times New Roman" w:cs="Times New Roman"/>
          <w:kern w:val="0"/>
          <w:lang w:eastAsia="en-GB"/>
          <w14:ligatures w14:val="none"/>
        </w:rPr>
        <w:t xml:space="preserve">Mokyklos veiklos kokybė nuolat vertinama vidaus audito grupės, vadovaujantis švietimo kokybės įsivertinimo tvarka. Rezultatai aptariami </w:t>
      </w:r>
      <w:r w:rsidR="00C838D5" w:rsidRPr="00EC4B07">
        <w:rPr>
          <w:rFonts w:ascii="Times New Roman" w:eastAsia="Times New Roman" w:hAnsi="Times New Roman" w:cs="Times New Roman"/>
          <w:kern w:val="0"/>
          <w:lang w:eastAsia="en-GB"/>
          <w14:ligatures w14:val="none"/>
        </w:rPr>
        <w:t>Mo</w:t>
      </w:r>
      <w:r w:rsidRPr="00EC4B07">
        <w:rPr>
          <w:rFonts w:ascii="Times New Roman" w:eastAsia="Times New Roman" w:hAnsi="Times New Roman" w:cs="Times New Roman"/>
          <w:kern w:val="0"/>
          <w:lang w:eastAsia="en-GB"/>
          <w14:ligatures w14:val="none"/>
        </w:rPr>
        <w:t>kytojų tarybos ir metodinių grupių posėdžiuose. Mokyklos finansinę veiklą prižiūri savivaldybės kontrolės institucijos.</w:t>
      </w:r>
    </w:p>
    <w:p w14:paraId="677943C5" w14:textId="4A085CFF" w:rsidR="00C547E7" w:rsidRDefault="00C547E7" w:rsidP="00C547E7">
      <w:pPr>
        <w:spacing w:after="0" w:line="360" w:lineRule="auto"/>
        <w:ind w:firstLine="720"/>
        <w:jc w:val="both"/>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Politiniai ištekliai</w:t>
      </w:r>
    </w:p>
    <w:p w14:paraId="2F8FC015" w14:textId="63163EEF" w:rsidR="005E1845" w:rsidRPr="00CA36E7" w:rsidRDefault="00C547E7" w:rsidP="00C547E7">
      <w:pPr>
        <w:spacing w:after="0" w:line="360" w:lineRule="auto"/>
        <w:ind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kern w:val="0"/>
          <w:lang w:eastAsia="en-GB"/>
          <w14:ligatures w14:val="none"/>
        </w:rPr>
        <w:t xml:space="preserve"> </w:t>
      </w:r>
      <w:r w:rsidR="005E1845" w:rsidRPr="00CA36E7">
        <w:rPr>
          <w:rFonts w:ascii="Times New Roman" w:eastAsia="Times New Roman" w:hAnsi="Times New Roman" w:cs="Times New Roman"/>
          <w:kern w:val="0"/>
          <w:lang w:eastAsia="en-GB"/>
          <w14:ligatures w14:val="none"/>
        </w:rPr>
        <w:t xml:space="preserve">Mokykla savo veiklą vykdo laikydamasi Lietuvos Respublikos įstatymų, švietimo politikos gairių bei Vilniaus rajono savivaldybės sprendimų. Veikla grindžiama Lietuvos pažangos strategijos „Lietuva </w:t>
      </w:r>
      <w:proofErr w:type="gramStart"/>
      <w:r w:rsidR="005E1845" w:rsidRPr="00CA36E7">
        <w:rPr>
          <w:rFonts w:ascii="Times New Roman" w:eastAsia="Times New Roman" w:hAnsi="Times New Roman" w:cs="Times New Roman"/>
          <w:kern w:val="0"/>
          <w:lang w:eastAsia="en-GB"/>
          <w14:ligatures w14:val="none"/>
        </w:rPr>
        <w:t>2030“ ir</w:t>
      </w:r>
      <w:proofErr w:type="gramEnd"/>
      <w:r w:rsidR="005E1845" w:rsidRPr="00CA36E7">
        <w:rPr>
          <w:rFonts w:ascii="Times New Roman" w:eastAsia="Times New Roman" w:hAnsi="Times New Roman" w:cs="Times New Roman"/>
          <w:kern w:val="0"/>
          <w:lang w:eastAsia="en-GB"/>
          <w14:ligatures w14:val="none"/>
        </w:rPr>
        <w:t xml:space="preserve"> kitų švietimo dokumentų nuostatomis.</w:t>
      </w:r>
    </w:p>
    <w:p w14:paraId="4A0E10AB" w14:textId="055680B8" w:rsidR="00C547E7" w:rsidRDefault="00C547E7" w:rsidP="00C547E7">
      <w:pPr>
        <w:spacing w:after="0" w:line="360" w:lineRule="auto"/>
        <w:ind w:firstLine="720"/>
        <w:jc w:val="both"/>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Ekonominiai ištekliai</w:t>
      </w:r>
    </w:p>
    <w:p w14:paraId="38C8BD72" w14:textId="50077B32" w:rsidR="005E1845" w:rsidRPr="00CA36E7" w:rsidRDefault="005E1845" w:rsidP="00C547E7">
      <w:pPr>
        <w:spacing w:after="0" w:line="360" w:lineRule="auto"/>
        <w:ind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kern w:val="0"/>
          <w:lang w:eastAsia="en-GB"/>
          <w14:ligatures w14:val="none"/>
        </w:rPr>
        <w:lastRenderedPageBreak/>
        <w:t>Mokyklos finansinė situacija glaudžiai susijusi su mokinių skaičiumi ir šalies ekonomine padėtimi. Pastaraisiais metais didelis dėmesys skiriamas projektų finansavimui ir rėmėjų pritraukimui, kas leidžia gerinti ugdymo sąlygas.</w:t>
      </w:r>
    </w:p>
    <w:p w14:paraId="4E56FA0E" w14:textId="63B04669" w:rsidR="00C547E7" w:rsidRDefault="00C547E7" w:rsidP="00C547E7">
      <w:pPr>
        <w:spacing w:after="0" w:line="360" w:lineRule="auto"/>
        <w:ind w:firstLine="720"/>
        <w:jc w:val="both"/>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Socialiniai ištekliai</w:t>
      </w:r>
    </w:p>
    <w:p w14:paraId="081893C3" w14:textId="15ED5EB5" w:rsidR="005E1845" w:rsidRPr="00CA36E7" w:rsidRDefault="005E1845" w:rsidP="00C547E7">
      <w:pPr>
        <w:spacing w:after="0" w:line="360" w:lineRule="auto"/>
        <w:ind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kern w:val="0"/>
          <w:lang w:eastAsia="en-GB"/>
          <w14:ligatures w14:val="none"/>
        </w:rPr>
        <w:t>Sudervės gyvenvietė plečiasi, o tai sudaro galimybes užtikrinti stabilų mokinių skaičių. Ikimokyklinio ir priešmokyklinio ugdymo grupių veikla padeda pritraukti jaunas šeimas ir sudaro sąlygas tęstiniam ugdymui pradinėje mokykloje.</w:t>
      </w:r>
    </w:p>
    <w:p w14:paraId="4550425D" w14:textId="67AC5DFA" w:rsidR="00D917B4" w:rsidRPr="00CA36E7" w:rsidRDefault="00D917B4" w:rsidP="00C547E7">
      <w:pPr>
        <w:spacing w:after="0" w:line="360" w:lineRule="auto"/>
        <w:ind w:firstLine="720"/>
        <w:jc w:val="both"/>
        <w:rPr>
          <w:rFonts w:ascii="Times New Roman" w:eastAsia="Times New Roman" w:hAnsi="Times New Roman" w:cs="Times New Roman"/>
          <w:b/>
          <w:bCs/>
          <w:kern w:val="0"/>
          <w:lang w:eastAsia="en-GB"/>
          <w14:ligatures w14:val="none"/>
        </w:rPr>
      </w:pPr>
      <w:r w:rsidRPr="00CA36E7">
        <w:rPr>
          <w:rFonts w:ascii="Times New Roman" w:eastAsia="Times New Roman" w:hAnsi="Times New Roman" w:cs="Times New Roman"/>
          <w:b/>
          <w:bCs/>
          <w:kern w:val="0"/>
          <w:lang w:eastAsia="en-GB"/>
          <w14:ligatures w14:val="none"/>
        </w:rPr>
        <w:t>Technologiniai ištekliai</w:t>
      </w:r>
      <w:r w:rsidR="00C547E7">
        <w:rPr>
          <w:rFonts w:ascii="Times New Roman" w:eastAsia="Times New Roman" w:hAnsi="Times New Roman" w:cs="Times New Roman"/>
          <w:b/>
          <w:bCs/>
          <w:kern w:val="0"/>
          <w:lang w:eastAsia="en-GB"/>
          <w14:ligatures w14:val="none"/>
        </w:rPr>
        <w:t>.</w:t>
      </w:r>
    </w:p>
    <w:p w14:paraId="56E134E7" w14:textId="20B69566" w:rsidR="00D917B4" w:rsidRPr="00CA36E7" w:rsidRDefault="00D917B4" w:rsidP="00C547E7">
      <w:pPr>
        <w:spacing w:after="0" w:line="360" w:lineRule="auto"/>
        <w:ind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kern w:val="0"/>
          <w:lang w:eastAsia="en-GB"/>
          <w14:ligatures w14:val="none"/>
        </w:rPr>
        <w:t xml:space="preserve">Mokykloje sėkmingai naudojama </w:t>
      </w:r>
      <w:r w:rsidRPr="00CA36E7">
        <w:rPr>
          <w:rFonts w:ascii="Times New Roman" w:eastAsia="Times New Roman" w:hAnsi="Times New Roman" w:cs="Times New Roman"/>
          <w:b/>
          <w:bCs/>
          <w:kern w:val="0"/>
          <w:lang w:eastAsia="en-GB"/>
          <w14:ligatures w14:val="none"/>
        </w:rPr>
        <w:t xml:space="preserve">„Microsoft </w:t>
      </w:r>
      <w:proofErr w:type="gramStart"/>
      <w:r w:rsidRPr="00CA36E7">
        <w:rPr>
          <w:rFonts w:ascii="Times New Roman" w:eastAsia="Times New Roman" w:hAnsi="Times New Roman" w:cs="Times New Roman"/>
          <w:b/>
          <w:bCs/>
          <w:kern w:val="0"/>
          <w:lang w:eastAsia="en-GB"/>
          <w14:ligatures w14:val="none"/>
        </w:rPr>
        <w:t>Teams“ platforma</w:t>
      </w:r>
      <w:proofErr w:type="gramEnd"/>
      <w:r w:rsidRPr="00CA36E7">
        <w:rPr>
          <w:rFonts w:ascii="Times New Roman" w:eastAsia="Times New Roman" w:hAnsi="Times New Roman" w:cs="Times New Roman"/>
          <w:kern w:val="0"/>
          <w:lang w:eastAsia="en-GB"/>
          <w14:ligatures w14:val="none"/>
        </w:rPr>
        <w:t>, Interaktyvios lentos ir moderni kompiuterinė įranga, įsigyta per pastaruosius trejus metus, naudojama įvairių dalykų pamokose, leidžia ugdymo procesą padaryti patrauklesnį, interaktyvesnį ir lengviau įtraukiantį mokinius. Visi mokytojai yra apr</w:t>
      </w:r>
      <w:r w:rsidRPr="00CA36E7">
        <w:rPr>
          <w:rFonts w:ascii="Times New Roman" w:eastAsia="Times New Roman" w:hAnsi="Times New Roman" w:cs="Times New Roman"/>
          <w:kern w:val="0"/>
          <w:lang w:val="lt-LT" w:eastAsia="en-GB"/>
          <w14:ligatures w14:val="none"/>
        </w:rPr>
        <w:t>ūpinti nešiojamaisiais kompiuteriais</w:t>
      </w:r>
      <w:r w:rsidRPr="00CA36E7">
        <w:rPr>
          <w:rFonts w:ascii="Times New Roman" w:eastAsia="Times New Roman" w:hAnsi="Times New Roman" w:cs="Times New Roman"/>
          <w:kern w:val="0"/>
          <w:lang w:eastAsia="en-GB"/>
          <w14:ligatures w14:val="none"/>
        </w:rPr>
        <w:t xml:space="preserve">, o klasės aprūpintos bevieliu internetu, leidžiančiu aktyviai naudoti skaitmeninius įrankius, tokius kaip elektroniniai vadovėliai ar interaktyvios užduočių platformos. </w:t>
      </w:r>
      <w:r w:rsidRPr="00CA36E7">
        <w:rPr>
          <w:rFonts w:ascii="Times New Roman" w:hAnsi="Times New Roman" w:cs="Times New Roman"/>
        </w:rPr>
        <w:t>Edukaciniai ir technologiniai ištekliai mokykloje yra sistemingai plečiami, užtikrinant, kad kiekvienas mokinys turėtų galimybę ugdytis šiuolaikiškoje ir inovatyvioje mokymosi aplinkoje.</w:t>
      </w:r>
    </w:p>
    <w:p w14:paraId="18B75CCF" w14:textId="35586DE4" w:rsidR="00D917B4" w:rsidRPr="00CA36E7" w:rsidRDefault="00D917B4" w:rsidP="00C547E7">
      <w:pPr>
        <w:spacing w:after="0" w:line="360" w:lineRule="auto"/>
        <w:ind w:firstLine="720"/>
        <w:jc w:val="both"/>
        <w:rPr>
          <w:rFonts w:ascii="Times New Roman" w:eastAsia="Times New Roman" w:hAnsi="Times New Roman" w:cs="Times New Roman"/>
          <w:b/>
          <w:bCs/>
          <w:kern w:val="0"/>
          <w:lang w:eastAsia="en-GB"/>
          <w14:ligatures w14:val="none"/>
        </w:rPr>
      </w:pPr>
      <w:r w:rsidRPr="00CA36E7">
        <w:rPr>
          <w:rFonts w:ascii="Times New Roman" w:eastAsia="Times New Roman" w:hAnsi="Times New Roman" w:cs="Times New Roman"/>
          <w:b/>
          <w:bCs/>
          <w:kern w:val="0"/>
          <w:lang w:eastAsia="en-GB"/>
          <w14:ligatures w14:val="none"/>
        </w:rPr>
        <w:t>Edukaciniai ištekliai</w:t>
      </w:r>
      <w:r w:rsidR="00C547E7">
        <w:rPr>
          <w:rFonts w:ascii="Times New Roman" w:eastAsia="Times New Roman" w:hAnsi="Times New Roman" w:cs="Times New Roman"/>
          <w:b/>
          <w:bCs/>
          <w:kern w:val="0"/>
          <w:lang w:eastAsia="en-GB"/>
          <w14:ligatures w14:val="none"/>
        </w:rPr>
        <w:t>.</w:t>
      </w:r>
    </w:p>
    <w:p w14:paraId="4D703156" w14:textId="77777777" w:rsidR="00D917B4" w:rsidRPr="00CA36E7" w:rsidRDefault="00D917B4" w:rsidP="0026071D">
      <w:pPr>
        <w:spacing w:after="0" w:line="360" w:lineRule="auto"/>
        <w:ind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kern w:val="0"/>
          <w:lang w:eastAsia="en-GB"/>
          <w14:ligatures w14:val="none"/>
        </w:rPr>
        <w:t xml:space="preserve">Mokykla aktyviai dalyvauja projektuose, tokiuose kaip </w:t>
      </w:r>
      <w:r w:rsidRPr="00CA36E7">
        <w:rPr>
          <w:rFonts w:ascii="Times New Roman" w:eastAsia="Times New Roman" w:hAnsi="Times New Roman" w:cs="Times New Roman"/>
          <w:b/>
          <w:bCs/>
          <w:kern w:val="0"/>
          <w:lang w:eastAsia="en-GB"/>
          <w14:ligatures w14:val="none"/>
        </w:rPr>
        <w:t>STEAM iniciatyvos</w:t>
      </w:r>
      <w:r w:rsidRPr="00CA36E7">
        <w:rPr>
          <w:rFonts w:ascii="Times New Roman" w:eastAsia="Times New Roman" w:hAnsi="Times New Roman" w:cs="Times New Roman"/>
          <w:kern w:val="0"/>
          <w:lang w:eastAsia="en-GB"/>
          <w14:ligatures w14:val="none"/>
        </w:rPr>
        <w:t xml:space="preserve"> ir „Kokybės </w:t>
      </w:r>
      <w:proofErr w:type="gramStart"/>
      <w:r w:rsidRPr="00CA36E7">
        <w:rPr>
          <w:rFonts w:ascii="Times New Roman" w:eastAsia="Times New Roman" w:hAnsi="Times New Roman" w:cs="Times New Roman"/>
          <w:kern w:val="0"/>
          <w:lang w:eastAsia="en-GB"/>
          <w14:ligatures w14:val="none"/>
        </w:rPr>
        <w:t>krepšelis“</w:t>
      </w:r>
      <w:proofErr w:type="gramEnd"/>
      <w:r w:rsidRPr="00CA36E7">
        <w:rPr>
          <w:rFonts w:ascii="Times New Roman" w:eastAsia="Times New Roman" w:hAnsi="Times New Roman" w:cs="Times New Roman"/>
          <w:kern w:val="0"/>
          <w:lang w:eastAsia="en-GB"/>
          <w14:ligatures w14:val="none"/>
        </w:rPr>
        <w:t xml:space="preserve">, kurie gerina ugdymo kokybę ir skatina praktinį mokymąsi. </w:t>
      </w:r>
      <w:r w:rsidRPr="00CA36E7">
        <w:rPr>
          <w:rFonts w:ascii="Times New Roman" w:eastAsia="Times New Roman" w:hAnsi="Times New Roman" w:cs="Times New Roman"/>
          <w:b/>
          <w:bCs/>
          <w:kern w:val="0"/>
          <w:lang w:eastAsia="en-GB"/>
          <w14:ligatures w14:val="none"/>
        </w:rPr>
        <w:t>Tarptautiniai projektai</w:t>
      </w:r>
      <w:r w:rsidRPr="00CA36E7">
        <w:rPr>
          <w:rFonts w:ascii="Times New Roman" w:eastAsia="Times New Roman" w:hAnsi="Times New Roman" w:cs="Times New Roman"/>
          <w:kern w:val="0"/>
          <w:lang w:eastAsia="en-GB"/>
          <w14:ligatures w14:val="none"/>
        </w:rPr>
        <w:t>, pvz., „Erasmus</w:t>
      </w:r>
      <w:proofErr w:type="gramStart"/>
      <w:r w:rsidRPr="00CA36E7">
        <w:rPr>
          <w:rFonts w:ascii="Times New Roman" w:eastAsia="Times New Roman" w:hAnsi="Times New Roman" w:cs="Times New Roman"/>
          <w:kern w:val="0"/>
          <w:lang w:eastAsia="en-GB"/>
          <w14:ligatures w14:val="none"/>
        </w:rPr>
        <w:t>+“</w:t>
      </w:r>
      <w:proofErr w:type="gramEnd"/>
      <w:r w:rsidRPr="00CA36E7">
        <w:rPr>
          <w:rFonts w:ascii="Times New Roman" w:eastAsia="Times New Roman" w:hAnsi="Times New Roman" w:cs="Times New Roman"/>
          <w:kern w:val="0"/>
          <w:lang w:eastAsia="en-GB"/>
          <w14:ligatures w14:val="none"/>
        </w:rPr>
        <w:t>, suteikia mokytojams ir mokiniams galimybę dalintis patirtimi bei pritaikyti inovatyvias idėjas ugdymo procese. Šie projektai ugdo kūrybiškumą, bendradarbiavimą ir socialinį sąmoningumą. Mokykla nuolat ieško naujų galimybių praturtinti ugdymo procesą inovatyviais edukaciniais sprendimais.</w:t>
      </w:r>
    </w:p>
    <w:p w14:paraId="6A803400" w14:textId="77777777" w:rsidR="0055793D" w:rsidRPr="00CA36E7" w:rsidRDefault="0055793D" w:rsidP="0026071D">
      <w:pPr>
        <w:spacing w:after="0" w:line="360" w:lineRule="auto"/>
        <w:rPr>
          <w:rFonts w:ascii="Times New Roman" w:eastAsia="Times New Roman" w:hAnsi="Times New Roman" w:cs="Times New Roman"/>
          <w:kern w:val="0"/>
          <w:lang w:eastAsia="en-GB"/>
          <w14:ligatures w14:val="none"/>
        </w:rPr>
      </w:pPr>
    </w:p>
    <w:p w14:paraId="23080418" w14:textId="768210B7" w:rsidR="0026071D" w:rsidRPr="0026071D" w:rsidRDefault="0055793D" w:rsidP="0026071D">
      <w:pPr>
        <w:pStyle w:val="Sraopastraipa"/>
        <w:numPr>
          <w:ilvl w:val="0"/>
          <w:numId w:val="24"/>
        </w:numPr>
        <w:spacing w:after="0" w:line="360" w:lineRule="auto"/>
        <w:jc w:val="center"/>
        <w:rPr>
          <w:rFonts w:ascii="Times New Roman" w:hAnsi="Times New Roman" w:cs="Times New Roman"/>
          <w:b/>
          <w:bCs/>
        </w:rPr>
      </w:pPr>
      <w:r w:rsidRPr="0026071D">
        <w:rPr>
          <w:rFonts w:ascii="Times New Roman" w:hAnsi="Times New Roman" w:cs="Times New Roman"/>
          <w:b/>
          <w:bCs/>
        </w:rPr>
        <w:t>SKYRIUS</w:t>
      </w:r>
    </w:p>
    <w:p w14:paraId="558ADA66" w14:textId="77777777" w:rsidR="0026071D" w:rsidRDefault="0055793D" w:rsidP="0026071D">
      <w:pPr>
        <w:pStyle w:val="Sraopastraipa"/>
        <w:spacing w:after="0" w:line="360" w:lineRule="auto"/>
        <w:ind w:left="1800"/>
        <w:rPr>
          <w:rFonts w:ascii="Times New Roman" w:hAnsi="Times New Roman" w:cs="Times New Roman"/>
          <w:b/>
          <w:bCs/>
        </w:rPr>
      </w:pPr>
      <w:r w:rsidRPr="0026071D">
        <w:rPr>
          <w:rFonts w:ascii="Times New Roman" w:hAnsi="Times New Roman" w:cs="Times New Roman"/>
          <w:b/>
          <w:bCs/>
        </w:rPr>
        <w:t>MOKYKLOS STIPRIŲJŲ IR SILPNŲJŲ PUSIŲ BEI GALIMYBIŲ IR GRĖSMIŲ (SSGG) ANALIZĖ.</w:t>
      </w:r>
      <w:r w:rsidR="0026071D">
        <w:rPr>
          <w:rFonts w:ascii="Times New Roman" w:hAnsi="Times New Roman" w:cs="Times New Roman"/>
          <w:b/>
          <w:bCs/>
        </w:rPr>
        <w:t xml:space="preserve"> </w:t>
      </w:r>
    </w:p>
    <w:p w14:paraId="21E853FC" w14:textId="77777777" w:rsidR="0026071D" w:rsidRDefault="0026071D" w:rsidP="0026071D">
      <w:pPr>
        <w:spacing w:after="0" w:line="360" w:lineRule="auto"/>
        <w:ind w:firstLine="720"/>
        <w:jc w:val="both"/>
        <w:rPr>
          <w:rFonts w:ascii="Times New Roman" w:eastAsia="Times New Roman" w:hAnsi="Times New Roman" w:cs="Times New Roman"/>
          <w:b/>
          <w:bCs/>
          <w:kern w:val="0"/>
          <w:lang w:eastAsia="en-GB"/>
          <w14:ligatures w14:val="none"/>
        </w:rPr>
      </w:pPr>
    </w:p>
    <w:p w14:paraId="4F122D68" w14:textId="22A4A8B1" w:rsidR="009B5774" w:rsidRPr="0026071D" w:rsidRDefault="009B5774" w:rsidP="0026071D">
      <w:pPr>
        <w:spacing w:after="0" w:line="360" w:lineRule="auto"/>
        <w:ind w:firstLine="720"/>
        <w:jc w:val="both"/>
        <w:rPr>
          <w:rFonts w:ascii="Times New Roman" w:eastAsia="Times New Roman" w:hAnsi="Times New Roman" w:cs="Times New Roman"/>
          <w:b/>
          <w:bCs/>
          <w:kern w:val="0"/>
          <w:lang w:eastAsia="en-GB"/>
          <w14:ligatures w14:val="none"/>
        </w:rPr>
      </w:pPr>
      <w:r w:rsidRPr="0026071D">
        <w:rPr>
          <w:rFonts w:ascii="Times New Roman" w:eastAsia="Times New Roman" w:hAnsi="Times New Roman" w:cs="Times New Roman"/>
          <w:b/>
          <w:bCs/>
          <w:kern w:val="0"/>
          <w:lang w:eastAsia="en-GB"/>
          <w14:ligatures w14:val="none"/>
        </w:rPr>
        <w:t>STIPRYBĖS (S)</w:t>
      </w:r>
    </w:p>
    <w:p w14:paraId="0829EEBA" w14:textId="73147E69" w:rsidR="006804D9" w:rsidRPr="00CA36E7" w:rsidRDefault="006804D9" w:rsidP="0026071D">
      <w:pPr>
        <w:pStyle w:val="Sraopastraipa"/>
        <w:numPr>
          <w:ilvl w:val="0"/>
          <w:numId w:val="8"/>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Įtraukusis ugdymas</w:t>
      </w:r>
      <w:r w:rsidRPr="00CA36E7">
        <w:rPr>
          <w:rFonts w:ascii="Times New Roman" w:eastAsia="Times New Roman" w:hAnsi="Times New Roman" w:cs="Times New Roman"/>
          <w:kern w:val="0"/>
          <w:lang w:eastAsia="en-GB"/>
          <w14:ligatures w14:val="none"/>
        </w:rPr>
        <w:t>: veiksminga pagalbos sistema mokiniams, turintiems specialiųjų ugdymosi poreikių, įskaitant hipoterapiją ir kvalifikuotų specialistų komandą.</w:t>
      </w:r>
    </w:p>
    <w:p w14:paraId="4BB803BA" w14:textId="3FBDCA02" w:rsidR="006804D9" w:rsidRPr="00CA36E7" w:rsidRDefault="006804D9" w:rsidP="0026071D">
      <w:pPr>
        <w:pStyle w:val="Sraopastraipa"/>
        <w:numPr>
          <w:ilvl w:val="0"/>
          <w:numId w:val="8"/>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lastRenderedPageBreak/>
        <w:t>Inovatyvios technologijos</w:t>
      </w:r>
      <w:r w:rsidRPr="00CA36E7">
        <w:rPr>
          <w:rFonts w:ascii="Times New Roman" w:eastAsia="Times New Roman" w:hAnsi="Times New Roman" w:cs="Times New Roman"/>
          <w:kern w:val="0"/>
          <w:lang w:eastAsia="en-GB"/>
          <w14:ligatures w14:val="none"/>
        </w:rPr>
        <w:t>: visose klasėse įdiegta šiuolaikinė įranga, pvz., interaktyvios lentos, skaitmeninės platformos, STEAM ugdymas.</w:t>
      </w:r>
    </w:p>
    <w:p w14:paraId="6D73CC36" w14:textId="0FACBAD0" w:rsidR="006804D9" w:rsidRPr="00CA36E7" w:rsidRDefault="006804D9" w:rsidP="0026071D">
      <w:pPr>
        <w:pStyle w:val="Sraopastraipa"/>
        <w:numPr>
          <w:ilvl w:val="0"/>
          <w:numId w:val="8"/>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Aukšta mokytojų kvalifikacija</w:t>
      </w:r>
      <w:r w:rsidRPr="00CA36E7">
        <w:rPr>
          <w:rFonts w:ascii="Times New Roman" w:eastAsia="Times New Roman" w:hAnsi="Times New Roman" w:cs="Times New Roman"/>
          <w:kern w:val="0"/>
          <w:lang w:eastAsia="en-GB"/>
          <w14:ligatures w14:val="none"/>
        </w:rPr>
        <w:t xml:space="preserve">: dauguma pedagogų nuolat kelia kompetencijas per įvairias mokymų programas, aktyvus dalyvavimas „Kokybės </w:t>
      </w:r>
      <w:proofErr w:type="gramStart"/>
      <w:r w:rsidRPr="00CA36E7">
        <w:rPr>
          <w:rFonts w:ascii="Times New Roman" w:eastAsia="Times New Roman" w:hAnsi="Times New Roman" w:cs="Times New Roman"/>
          <w:kern w:val="0"/>
          <w:lang w:eastAsia="en-GB"/>
          <w14:ligatures w14:val="none"/>
        </w:rPr>
        <w:t>krepšelio“ projekte</w:t>
      </w:r>
      <w:proofErr w:type="gramEnd"/>
      <w:r w:rsidRPr="00CA36E7">
        <w:rPr>
          <w:rFonts w:ascii="Times New Roman" w:eastAsia="Times New Roman" w:hAnsi="Times New Roman" w:cs="Times New Roman"/>
          <w:kern w:val="0"/>
          <w:lang w:eastAsia="en-GB"/>
          <w14:ligatures w14:val="none"/>
        </w:rPr>
        <w:t>.</w:t>
      </w:r>
    </w:p>
    <w:p w14:paraId="0E6E2510" w14:textId="2EA1EBBA" w:rsidR="006804D9" w:rsidRPr="00CA36E7" w:rsidRDefault="006804D9" w:rsidP="0026071D">
      <w:pPr>
        <w:pStyle w:val="Sraopastraipa"/>
        <w:numPr>
          <w:ilvl w:val="0"/>
          <w:numId w:val="8"/>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Gera mokinių pasiekimų dinamika</w:t>
      </w:r>
      <w:r w:rsidRPr="00CA36E7">
        <w:rPr>
          <w:rFonts w:ascii="Times New Roman" w:eastAsia="Times New Roman" w:hAnsi="Times New Roman" w:cs="Times New Roman"/>
          <w:kern w:val="0"/>
          <w:lang w:eastAsia="en-GB"/>
          <w14:ligatures w14:val="none"/>
        </w:rPr>
        <w:t>: ženklus matematikos ir kitų dalykų rezultatų pagerėjimas per pastaruosius metus.</w:t>
      </w:r>
    </w:p>
    <w:p w14:paraId="32908A97" w14:textId="00FD5CB5" w:rsidR="006804D9" w:rsidRPr="00CA36E7" w:rsidRDefault="006804D9" w:rsidP="0026071D">
      <w:pPr>
        <w:pStyle w:val="Sraopastraipa"/>
        <w:numPr>
          <w:ilvl w:val="0"/>
          <w:numId w:val="8"/>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Aktyvus bendruomenės įtraukimas</w:t>
      </w:r>
      <w:r w:rsidRPr="00CA36E7">
        <w:rPr>
          <w:rFonts w:ascii="Times New Roman" w:eastAsia="Times New Roman" w:hAnsi="Times New Roman" w:cs="Times New Roman"/>
          <w:kern w:val="0"/>
          <w:lang w:eastAsia="en-GB"/>
          <w14:ligatures w14:val="none"/>
        </w:rPr>
        <w:t>: glaudus bendradarbiavimas su tėvais, seniūnija ir kitomis vietos organizacijomis, renginių organizavimas stiprina bendruomenės ryšius.</w:t>
      </w:r>
    </w:p>
    <w:p w14:paraId="6E218A09" w14:textId="6F0D4816" w:rsidR="006804D9" w:rsidRPr="00CA36E7" w:rsidRDefault="006804D9" w:rsidP="0026071D">
      <w:pPr>
        <w:pStyle w:val="Sraopastraipa"/>
        <w:numPr>
          <w:ilvl w:val="0"/>
          <w:numId w:val="8"/>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Projektinė veikla</w:t>
      </w:r>
      <w:r w:rsidRPr="00CA36E7">
        <w:rPr>
          <w:rFonts w:ascii="Times New Roman" w:eastAsia="Times New Roman" w:hAnsi="Times New Roman" w:cs="Times New Roman"/>
          <w:kern w:val="0"/>
          <w:lang w:eastAsia="en-GB"/>
          <w14:ligatures w14:val="none"/>
        </w:rPr>
        <w:t>: aktyvus dalyvavimas tarptautiniuose projektuose, tokie kaip „Erasmus</w:t>
      </w:r>
      <w:proofErr w:type="gramStart"/>
      <w:r w:rsidRPr="00CA36E7">
        <w:rPr>
          <w:rFonts w:ascii="Times New Roman" w:eastAsia="Times New Roman" w:hAnsi="Times New Roman" w:cs="Times New Roman"/>
          <w:kern w:val="0"/>
          <w:lang w:eastAsia="en-GB"/>
          <w14:ligatures w14:val="none"/>
        </w:rPr>
        <w:t>+“</w:t>
      </w:r>
      <w:proofErr w:type="gramEnd"/>
      <w:r w:rsidRPr="00CA36E7">
        <w:rPr>
          <w:rFonts w:ascii="Times New Roman" w:eastAsia="Times New Roman" w:hAnsi="Times New Roman" w:cs="Times New Roman"/>
          <w:kern w:val="0"/>
          <w:lang w:eastAsia="en-GB"/>
          <w14:ligatures w14:val="none"/>
        </w:rPr>
        <w:t>, ir gauta papildoma finansinė parama.</w:t>
      </w:r>
    </w:p>
    <w:p w14:paraId="27BC1858" w14:textId="71851414" w:rsidR="009B5774" w:rsidRPr="00CA36E7" w:rsidRDefault="006804D9" w:rsidP="0026071D">
      <w:pPr>
        <w:pStyle w:val="Sraopastraipa"/>
        <w:numPr>
          <w:ilvl w:val="0"/>
          <w:numId w:val="8"/>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Šiuolaikiškos ugdymo erdvės</w:t>
      </w:r>
      <w:r w:rsidRPr="00CA36E7">
        <w:rPr>
          <w:rFonts w:ascii="Times New Roman" w:eastAsia="Times New Roman" w:hAnsi="Times New Roman" w:cs="Times New Roman"/>
          <w:kern w:val="0"/>
          <w:lang w:eastAsia="en-GB"/>
          <w14:ligatures w14:val="none"/>
        </w:rPr>
        <w:t>: mokyklos dvaro pastatas buvo iš esmės renovuotas, o ugdymo erdvės yra šiuolaikiškos, patrauklios ir pritaikytos šiuolaikinėms mokinių bei mokytojų poreikiams.</w:t>
      </w:r>
    </w:p>
    <w:p w14:paraId="14DA1D48" w14:textId="77777777" w:rsidR="0026071D" w:rsidRDefault="0026071D" w:rsidP="0026071D">
      <w:pPr>
        <w:spacing w:after="0" w:line="360" w:lineRule="auto"/>
        <w:ind w:firstLine="720"/>
        <w:jc w:val="both"/>
        <w:outlineLvl w:val="2"/>
        <w:rPr>
          <w:rFonts w:ascii="Times New Roman" w:eastAsia="Times New Roman" w:hAnsi="Times New Roman" w:cs="Times New Roman"/>
          <w:b/>
          <w:bCs/>
          <w:kern w:val="0"/>
          <w:lang w:eastAsia="en-GB"/>
          <w14:ligatures w14:val="none"/>
        </w:rPr>
      </w:pPr>
    </w:p>
    <w:p w14:paraId="096AD477" w14:textId="7BA21A5B" w:rsidR="009B5774" w:rsidRPr="00CA36E7" w:rsidRDefault="009B5774" w:rsidP="0026071D">
      <w:pPr>
        <w:spacing w:after="0" w:line="360" w:lineRule="auto"/>
        <w:ind w:firstLine="720"/>
        <w:jc w:val="both"/>
        <w:outlineLvl w:val="2"/>
        <w:rPr>
          <w:rFonts w:ascii="Times New Roman" w:eastAsia="Times New Roman" w:hAnsi="Times New Roman" w:cs="Times New Roman"/>
          <w:b/>
          <w:bCs/>
          <w:kern w:val="0"/>
          <w:lang w:eastAsia="en-GB"/>
          <w14:ligatures w14:val="none"/>
        </w:rPr>
      </w:pPr>
      <w:r w:rsidRPr="00CA36E7">
        <w:rPr>
          <w:rFonts w:ascii="Times New Roman" w:eastAsia="Times New Roman" w:hAnsi="Times New Roman" w:cs="Times New Roman"/>
          <w:b/>
          <w:bCs/>
          <w:kern w:val="0"/>
          <w:lang w:eastAsia="en-GB"/>
          <w14:ligatures w14:val="none"/>
        </w:rPr>
        <w:t>SILPNYBĖS (W)</w:t>
      </w:r>
    </w:p>
    <w:p w14:paraId="62659D43" w14:textId="77777777" w:rsidR="009B5774" w:rsidRPr="00CA36E7" w:rsidRDefault="009B5774" w:rsidP="0026071D">
      <w:pPr>
        <w:numPr>
          <w:ilvl w:val="0"/>
          <w:numId w:val="5"/>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Nepastovūs mokinių rezultatai</w:t>
      </w:r>
      <w:r w:rsidRPr="00CA36E7">
        <w:rPr>
          <w:rFonts w:ascii="Times New Roman" w:eastAsia="Times New Roman" w:hAnsi="Times New Roman" w:cs="Times New Roman"/>
          <w:kern w:val="0"/>
          <w:lang w:eastAsia="en-GB"/>
          <w14:ligatures w14:val="none"/>
        </w:rPr>
        <w:t>: 8 klasės mokinių matematikos rezultatai išlieka žemi.</w:t>
      </w:r>
    </w:p>
    <w:p w14:paraId="6F4F10D8" w14:textId="77777777" w:rsidR="009B5774" w:rsidRPr="00CA36E7" w:rsidRDefault="009B5774" w:rsidP="0026071D">
      <w:pPr>
        <w:numPr>
          <w:ilvl w:val="0"/>
          <w:numId w:val="5"/>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COVID-19 poveikis</w:t>
      </w:r>
      <w:r w:rsidRPr="00CA36E7">
        <w:rPr>
          <w:rFonts w:ascii="Times New Roman" w:eastAsia="Times New Roman" w:hAnsi="Times New Roman" w:cs="Times New Roman"/>
          <w:kern w:val="0"/>
          <w:lang w:eastAsia="en-GB"/>
          <w14:ligatures w14:val="none"/>
        </w:rPr>
        <w:t>: pandemijos metu sumažėjęs mokinių motyvacija ir pasiekimų lygis daro ilgalaikę įtaką ugdymo kokybei.</w:t>
      </w:r>
    </w:p>
    <w:p w14:paraId="474611D3" w14:textId="33BA5B5C" w:rsidR="009B5774" w:rsidRPr="00CA36E7" w:rsidRDefault="009B5774" w:rsidP="0026071D">
      <w:pPr>
        <w:numPr>
          <w:ilvl w:val="0"/>
          <w:numId w:val="5"/>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Mokinių skaičiaus mažėjimas</w:t>
      </w:r>
      <w:r w:rsidRPr="00CA36E7">
        <w:rPr>
          <w:rFonts w:ascii="Times New Roman" w:eastAsia="Times New Roman" w:hAnsi="Times New Roman" w:cs="Times New Roman"/>
          <w:kern w:val="0"/>
          <w:lang w:eastAsia="en-GB"/>
          <w14:ligatures w14:val="none"/>
        </w:rPr>
        <w:t>: 2023 m. mokykloje mokėsi 183 mokiniai, kas gali paveikti finansavimą ir ugdymo proceso tęstinumą.</w:t>
      </w:r>
    </w:p>
    <w:p w14:paraId="6626A018" w14:textId="77777777" w:rsidR="009B5774" w:rsidRPr="00CA36E7" w:rsidRDefault="009B5774" w:rsidP="0026071D">
      <w:pPr>
        <w:numPr>
          <w:ilvl w:val="0"/>
          <w:numId w:val="5"/>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Iššūkiai įgyvendinant atnaujintą ugdymo turinį</w:t>
      </w:r>
      <w:r w:rsidRPr="00CA36E7">
        <w:rPr>
          <w:rFonts w:ascii="Times New Roman" w:eastAsia="Times New Roman" w:hAnsi="Times New Roman" w:cs="Times New Roman"/>
          <w:kern w:val="0"/>
          <w:lang w:eastAsia="en-GB"/>
          <w14:ligatures w14:val="none"/>
        </w:rPr>
        <w:t>: naujo bendrojo ugdymo turinio diegimas kelia iššūkių mokytojams ir mokiniams, ypač dėl nepakankamai laiko pasiruošimui bei priemonių pritaikymo praktikoje.</w:t>
      </w:r>
    </w:p>
    <w:p w14:paraId="72D8ADC1" w14:textId="77777777" w:rsidR="009B5774" w:rsidRPr="00CA36E7" w:rsidRDefault="009B5774" w:rsidP="0026071D">
      <w:pPr>
        <w:numPr>
          <w:ilvl w:val="0"/>
          <w:numId w:val="5"/>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Vertinimo įrankių trūkumas</w:t>
      </w:r>
      <w:r w:rsidRPr="00CA36E7">
        <w:rPr>
          <w:rFonts w:ascii="Times New Roman" w:eastAsia="Times New Roman" w:hAnsi="Times New Roman" w:cs="Times New Roman"/>
          <w:kern w:val="0"/>
          <w:lang w:eastAsia="en-GB"/>
          <w14:ligatures w14:val="none"/>
        </w:rPr>
        <w:t>: sudėtinga objektyviai įvertinti mokinių pažangą ir kompetencijas naudojant esamus įrankius, ypač naujo ugdymo turinio kontekste.</w:t>
      </w:r>
    </w:p>
    <w:p w14:paraId="44FAC16B" w14:textId="77777777" w:rsidR="0026071D" w:rsidRDefault="0026071D" w:rsidP="0026071D">
      <w:pPr>
        <w:spacing w:after="0" w:line="360" w:lineRule="auto"/>
        <w:ind w:firstLine="720"/>
        <w:jc w:val="both"/>
        <w:outlineLvl w:val="3"/>
        <w:rPr>
          <w:rFonts w:ascii="Times New Roman" w:eastAsia="Times New Roman" w:hAnsi="Times New Roman" w:cs="Times New Roman"/>
          <w:b/>
          <w:bCs/>
          <w:kern w:val="0"/>
          <w:lang w:eastAsia="en-GB"/>
          <w14:ligatures w14:val="none"/>
        </w:rPr>
      </w:pPr>
    </w:p>
    <w:p w14:paraId="2B85568A" w14:textId="335452D7" w:rsidR="009B5774" w:rsidRPr="00CA36E7" w:rsidRDefault="009B5774" w:rsidP="0026071D">
      <w:pPr>
        <w:spacing w:after="0" w:line="360" w:lineRule="auto"/>
        <w:ind w:firstLine="720"/>
        <w:jc w:val="both"/>
        <w:outlineLvl w:val="3"/>
        <w:rPr>
          <w:rFonts w:ascii="Times New Roman" w:eastAsia="Times New Roman" w:hAnsi="Times New Roman" w:cs="Times New Roman"/>
          <w:b/>
          <w:bCs/>
          <w:kern w:val="0"/>
          <w:lang w:eastAsia="en-GB"/>
          <w14:ligatures w14:val="none"/>
        </w:rPr>
      </w:pPr>
      <w:r w:rsidRPr="00CA36E7">
        <w:rPr>
          <w:rFonts w:ascii="Times New Roman" w:eastAsia="Times New Roman" w:hAnsi="Times New Roman" w:cs="Times New Roman"/>
          <w:b/>
          <w:bCs/>
          <w:kern w:val="0"/>
          <w:lang w:eastAsia="en-GB"/>
          <w14:ligatures w14:val="none"/>
        </w:rPr>
        <w:t>GALIMYBĖS (O)</w:t>
      </w:r>
    </w:p>
    <w:p w14:paraId="3555BA22" w14:textId="77777777" w:rsidR="009B5774" w:rsidRPr="00CA36E7" w:rsidRDefault="009B5774" w:rsidP="0026071D">
      <w:pPr>
        <w:numPr>
          <w:ilvl w:val="0"/>
          <w:numId w:val="3"/>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Partnerystės plėtra</w:t>
      </w:r>
      <w:r w:rsidRPr="00CA36E7">
        <w:rPr>
          <w:rFonts w:ascii="Times New Roman" w:eastAsia="Times New Roman" w:hAnsi="Times New Roman" w:cs="Times New Roman"/>
          <w:kern w:val="0"/>
          <w:lang w:eastAsia="en-GB"/>
          <w14:ligatures w14:val="none"/>
        </w:rPr>
        <w:t>: toliau stiprinti bendradarbiavimą su tarptautiniais projektais, pvz., Erasmus+, ir vietos organizacijomis.</w:t>
      </w:r>
    </w:p>
    <w:p w14:paraId="34D28790" w14:textId="3EFA49FE" w:rsidR="009B5774" w:rsidRPr="00CA36E7" w:rsidRDefault="009B5774" w:rsidP="0026071D">
      <w:pPr>
        <w:numPr>
          <w:ilvl w:val="0"/>
          <w:numId w:val="3"/>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Inovacijų diegimas</w:t>
      </w:r>
      <w:r w:rsidRPr="00CA36E7">
        <w:rPr>
          <w:rFonts w:ascii="Times New Roman" w:eastAsia="Times New Roman" w:hAnsi="Times New Roman" w:cs="Times New Roman"/>
          <w:kern w:val="0"/>
          <w:lang w:eastAsia="en-GB"/>
          <w14:ligatures w14:val="none"/>
        </w:rPr>
        <w:t>: plėsti STEAM projektus ir siekti tarpdisciplininių bei patyriminių veiklų įgyvendinimo kasdieniame ugdymo procese.</w:t>
      </w:r>
    </w:p>
    <w:p w14:paraId="0BA777A8" w14:textId="77777777" w:rsidR="009B5774" w:rsidRPr="00CA36E7" w:rsidRDefault="009B5774" w:rsidP="0026071D">
      <w:pPr>
        <w:numPr>
          <w:ilvl w:val="0"/>
          <w:numId w:val="3"/>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Mokinių pritraukimas</w:t>
      </w:r>
      <w:r w:rsidRPr="00CA36E7">
        <w:rPr>
          <w:rFonts w:ascii="Times New Roman" w:eastAsia="Times New Roman" w:hAnsi="Times New Roman" w:cs="Times New Roman"/>
          <w:kern w:val="0"/>
          <w:lang w:eastAsia="en-GB"/>
          <w14:ligatures w14:val="none"/>
        </w:rPr>
        <w:t>: organizuojant daugiau visuomenei matomų renginių bei užtikrinant aukštą ugdymo kokybę.</w:t>
      </w:r>
    </w:p>
    <w:p w14:paraId="32A6216D" w14:textId="77777777" w:rsidR="009B5774" w:rsidRPr="00CA36E7" w:rsidRDefault="009B5774" w:rsidP="0026071D">
      <w:pPr>
        <w:numPr>
          <w:ilvl w:val="0"/>
          <w:numId w:val="3"/>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lastRenderedPageBreak/>
        <w:t>Vertinimo priemonių kūrimas</w:t>
      </w:r>
      <w:r w:rsidRPr="00CA36E7">
        <w:rPr>
          <w:rFonts w:ascii="Times New Roman" w:eastAsia="Times New Roman" w:hAnsi="Times New Roman" w:cs="Times New Roman"/>
          <w:kern w:val="0"/>
          <w:lang w:eastAsia="en-GB"/>
          <w14:ligatures w14:val="none"/>
        </w:rPr>
        <w:t>: diegti naujas kompetencijų vertinimo sistemas, kurios padėtų tiksliau nustatyti mokinių pažangą.</w:t>
      </w:r>
    </w:p>
    <w:p w14:paraId="2A5D31AF" w14:textId="77777777" w:rsidR="009B5774" w:rsidRPr="00CA36E7" w:rsidRDefault="009B5774" w:rsidP="0026071D">
      <w:pPr>
        <w:numPr>
          <w:ilvl w:val="0"/>
          <w:numId w:val="3"/>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Technologijų įsisavinimas</w:t>
      </w:r>
      <w:r w:rsidRPr="00CA36E7">
        <w:rPr>
          <w:rFonts w:ascii="Times New Roman" w:eastAsia="Times New Roman" w:hAnsi="Times New Roman" w:cs="Times New Roman"/>
          <w:kern w:val="0"/>
          <w:lang w:eastAsia="en-GB"/>
          <w14:ligatures w14:val="none"/>
        </w:rPr>
        <w:t>: tęsti mokytojų mokymus, kad šiuolaikinės technologijos būtų naudojamos dar efektyviau.</w:t>
      </w:r>
    </w:p>
    <w:p w14:paraId="1331C43C" w14:textId="77777777" w:rsidR="0026071D" w:rsidRDefault="0026071D" w:rsidP="0026071D">
      <w:pPr>
        <w:spacing w:after="0" w:line="360" w:lineRule="auto"/>
        <w:ind w:firstLine="720"/>
        <w:jc w:val="both"/>
        <w:outlineLvl w:val="3"/>
        <w:rPr>
          <w:rFonts w:ascii="Times New Roman" w:eastAsia="Times New Roman" w:hAnsi="Times New Roman" w:cs="Times New Roman"/>
          <w:b/>
          <w:bCs/>
          <w:kern w:val="0"/>
          <w:lang w:eastAsia="en-GB"/>
          <w14:ligatures w14:val="none"/>
        </w:rPr>
      </w:pPr>
    </w:p>
    <w:p w14:paraId="619C1528" w14:textId="718194AE" w:rsidR="009B5774" w:rsidRPr="00CA36E7" w:rsidRDefault="009B5774" w:rsidP="0026071D">
      <w:pPr>
        <w:spacing w:after="0" w:line="360" w:lineRule="auto"/>
        <w:ind w:firstLine="720"/>
        <w:jc w:val="both"/>
        <w:outlineLvl w:val="3"/>
        <w:rPr>
          <w:rFonts w:ascii="Times New Roman" w:eastAsia="Times New Roman" w:hAnsi="Times New Roman" w:cs="Times New Roman"/>
          <w:b/>
          <w:bCs/>
          <w:kern w:val="0"/>
          <w:lang w:eastAsia="en-GB"/>
          <w14:ligatures w14:val="none"/>
        </w:rPr>
      </w:pPr>
      <w:r w:rsidRPr="00CA36E7">
        <w:rPr>
          <w:rFonts w:ascii="Times New Roman" w:eastAsia="Times New Roman" w:hAnsi="Times New Roman" w:cs="Times New Roman"/>
          <w:b/>
          <w:bCs/>
          <w:kern w:val="0"/>
          <w:lang w:eastAsia="en-GB"/>
          <w14:ligatures w14:val="none"/>
        </w:rPr>
        <w:t>GRĖSMĖS (T)</w:t>
      </w:r>
    </w:p>
    <w:p w14:paraId="3BE487FB" w14:textId="77777777" w:rsidR="009B5774" w:rsidRPr="00CA36E7" w:rsidRDefault="009B5774" w:rsidP="0026071D">
      <w:pPr>
        <w:numPr>
          <w:ilvl w:val="0"/>
          <w:numId w:val="4"/>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Demografiniai pokyčiai</w:t>
      </w:r>
      <w:r w:rsidRPr="00CA36E7">
        <w:rPr>
          <w:rFonts w:ascii="Times New Roman" w:eastAsia="Times New Roman" w:hAnsi="Times New Roman" w:cs="Times New Roman"/>
          <w:kern w:val="0"/>
          <w:lang w:eastAsia="en-GB"/>
          <w14:ligatures w14:val="none"/>
        </w:rPr>
        <w:t>: mažėjantis vaikų skaičius regione gali sumažinti mokyklos finansavimą.</w:t>
      </w:r>
    </w:p>
    <w:p w14:paraId="494189F7" w14:textId="77777777" w:rsidR="009B5774" w:rsidRPr="00CA36E7" w:rsidRDefault="009B5774" w:rsidP="0026071D">
      <w:pPr>
        <w:numPr>
          <w:ilvl w:val="0"/>
          <w:numId w:val="4"/>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Pandemijos padariniai</w:t>
      </w:r>
      <w:r w:rsidRPr="00CA36E7">
        <w:rPr>
          <w:rFonts w:ascii="Times New Roman" w:eastAsia="Times New Roman" w:hAnsi="Times New Roman" w:cs="Times New Roman"/>
          <w:kern w:val="0"/>
          <w:lang w:eastAsia="en-GB"/>
          <w14:ligatures w14:val="none"/>
        </w:rPr>
        <w:t>: užsitęsęs COVID-19 poveikis, trukdantis mokinių socialinei ir akademinei pažangai.</w:t>
      </w:r>
    </w:p>
    <w:p w14:paraId="7256A424" w14:textId="77777777" w:rsidR="009B5774" w:rsidRPr="00CA36E7" w:rsidRDefault="009B5774" w:rsidP="0026071D">
      <w:pPr>
        <w:numPr>
          <w:ilvl w:val="0"/>
          <w:numId w:val="4"/>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Konkurencija su kitomis mokyklomis</w:t>
      </w:r>
      <w:r w:rsidRPr="00CA36E7">
        <w:rPr>
          <w:rFonts w:ascii="Times New Roman" w:eastAsia="Times New Roman" w:hAnsi="Times New Roman" w:cs="Times New Roman"/>
          <w:kern w:val="0"/>
          <w:lang w:eastAsia="en-GB"/>
          <w14:ligatures w14:val="none"/>
        </w:rPr>
        <w:t>: didėjanti konkurencija dėl mokinių tarp kitų švietimo įstaigų.</w:t>
      </w:r>
    </w:p>
    <w:p w14:paraId="00E3EA00" w14:textId="77777777" w:rsidR="009B5774" w:rsidRPr="00CA36E7" w:rsidRDefault="009B5774" w:rsidP="0026071D">
      <w:pPr>
        <w:numPr>
          <w:ilvl w:val="0"/>
          <w:numId w:val="4"/>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Technologinės priklausomybės rizika</w:t>
      </w:r>
      <w:r w:rsidRPr="00CA36E7">
        <w:rPr>
          <w:rFonts w:ascii="Times New Roman" w:eastAsia="Times New Roman" w:hAnsi="Times New Roman" w:cs="Times New Roman"/>
          <w:kern w:val="0"/>
          <w:lang w:eastAsia="en-GB"/>
          <w14:ligatures w14:val="none"/>
        </w:rPr>
        <w:t>: per didelis technologijų naudojimas gali neigiamai paveikti mokinių socialinius ir bendravimo įgūdžius.</w:t>
      </w:r>
    </w:p>
    <w:p w14:paraId="4294AB49" w14:textId="585D9D0F" w:rsidR="009B5774" w:rsidRDefault="009B5774" w:rsidP="0026071D">
      <w:pPr>
        <w:numPr>
          <w:ilvl w:val="0"/>
          <w:numId w:val="4"/>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Finansinių resursų trūkumas</w:t>
      </w:r>
      <w:r w:rsidRPr="00CA36E7">
        <w:rPr>
          <w:rFonts w:ascii="Times New Roman" w:eastAsia="Times New Roman" w:hAnsi="Times New Roman" w:cs="Times New Roman"/>
          <w:kern w:val="0"/>
          <w:lang w:eastAsia="en-GB"/>
          <w14:ligatures w14:val="none"/>
        </w:rPr>
        <w:t>: nepilnai įgyvendinus projektus, gali būti sunku užtikrinti tvarius pokyčius ir tobulėjimą.</w:t>
      </w:r>
    </w:p>
    <w:p w14:paraId="1A5F2B48" w14:textId="77777777" w:rsidR="0026071D" w:rsidRPr="00CA36E7" w:rsidRDefault="0026071D" w:rsidP="0026071D">
      <w:pPr>
        <w:spacing w:after="0" w:line="360" w:lineRule="auto"/>
        <w:jc w:val="both"/>
        <w:rPr>
          <w:rFonts w:ascii="Times New Roman" w:eastAsia="Times New Roman" w:hAnsi="Times New Roman" w:cs="Times New Roman"/>
          <w:kern w:val="0"/>
          <w:lang w:eastAsia="en-GB"/>
          <w14:ligatures w14:val="none"/>
        </w:rPr>
      </w:pPr>
    </w:p>
    <w:p w14:paraId="30DA94CB" w14:textId="2A2C5F9E" w:rsidR="0026071D" w:rsidRPr="0026071D" w:rsidRDefault="009B573F" w:rsidP="0026071D">
      <w:pPr>
        <w:pStyle w:val="Sraopastraipa"/>
        <w:numPr>
          <w:ilvl w:val="0"/>
          <w:numId w:val="24"/>
        </w:numPr>
        <w:spacing w:after="0" w:line="360" w:lineRule="auto"/>
        <w:jc w:val="center"/>
        <w:rPr>
          <w:rFonts w:ascii="Times New Roman" w:hAnsi="Times New Roman" w:cs="Times New Roman"/>
          <w:b/>
          <w:bCs/>
        </w:rPr>
      </w:pPr>
      <w:r w:rsidRPr="0026071D">
        <w:rPr>
          <w:rFonts w:ascii="Times New Roman" w:hAnsi="Times New Roman" w:cs="Times New Roman"/>
          <w:b/>
          <w:bCs/>
        </w:rPr>
        <w:t>SKYRIUS</w:t>
      </w:r>
    </w:p>
    <w:p w14:paraId="45C476E1" w14:textId="5687CA9A" w:rsidR="009B573F" w:rsidRPr="0026071D" w:rsidRDefault="009B573F" w:rsidP="0026071D">
      <w:pPr>
        <w:spacing w:after="0" w:line="360" w:lineRule="auto"/>
        <w:jc w:val="center"/>
        <w:rPr>
          <w:rFonts w:ascii="Times New Roman" w:hAnsi="Times New Roman" w:cs="Times New Roman"/>
          <w:b/>
          <w:bCs/>
        </w:rPr>
      </w:pPr>
      <w:r w:rsidRPr="0026071D">
        <w:rPr>
          <w:rFonts w:ascii="Times New Roman" w:hAnsi="Times New Roman" w:cs="Times New Roman"/>
          <w:b/>
          <w:bCs/>
        </w:rPr>
        <w:t>MOKYKLOS 2025-20XX METŲ VEIKLOS STRATEGIJA</w:t>
      </w:r>
    </w:p>
    <w:p w14:paraId="747AB39C" w14:textId="77777777" w:rsidR="0026071D" w:rsidRDefault="0026071D" w:rsidP="0026071D">
      <w:pPr>
        <w:spacing w:after="0" w:line="360" w:lineRule="auto"/>
        <w:rPr>
          <w:rFonts w:ascii="Times New Roman" w:hAnsi="Times New Roman" w:cs="Times New Roman"/>
          <w:b/>
          <w:bCs/>
          <w:shd w:val="clear" w:color="auto" w:fill="FFFFFF"/>
        </w:rPr>
      </w:pPr>
    </w:p>
    <w:p w14:paraId="5FA0EEDC" w14:textId="4BBEDEEB" w:rsidR="009B573F" w:rsidRPr="00CA36E7" w:rsidRDefault="009B573F" w:rsidP="0026071D">
      <w:pPr>
        <w:spacing w:after="0" w:line="360" w:lineRule="auto"/>
        <w:ind w:firstLine="720"/>
        <w:jc w:val="both"/>
        <w:rPr>
          <w:rFonts w:ascii="Times New Roman" w:hAnsi="Times New Roman" w:cs="Times New Roman"/>
          <w:b/>
          <w:bCs/>
          <w:shd w:val="clear" w:color="auto" w:fill="FFFFFF"/>
        </w:rPr>
      </w:pPr>
      <w:r w:rsidRPr="00CA36E7">
        <w:rPr>
          <w:rFonts w:ascii="Times New Roman" w:hAnsi="Times New Roman" w:cs="Times New Roman"/>
          <w:b/>
          <w:bCs/>
          <w:shd w:val="clear" w:color="auto" w:fill="FFFFFF"/>
        </w:rPr>
        <w:t>Vizija</w:t>
      </w:r>
    </w:p>
    <w:p w14:paraId="3BF85613" w14:textId="77777777" w:rsidR="009B573F" w:rsidRPr="00CA36E7" w:rsidRDefault="009B573F" w:rsidP="0026071D">
      <w:pPr>
        <w:spacing w:after="0" w:line="360" w:lineRule="auto"/>
        <w:ind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Inovatyvi, įtrauki ir tvari mokykla, puoselėjanti tradicijas, atliepianti šiuolaikinio pasaulio poreikius ir ugdanti atsakingus, kūrybingus bei socialiai sąmoningus piliečius.</w:t>
      </w:r>
    </w:p>
    <w:p w14:paraId="410ADCD0" w14:textId="77777777" w:rsidR="009B573F" w:rsidRPr="00CA36E7" w:rsidRDefault="009B573F" w:rsidP="0026071D">
      <w:pPr>
        <w:spacing w:after="0" w:line="360" w:lineRule="auto"/>
        <w:ind w:firstLine="720"/>
        <w:jc w:val="both"/>
        <w:rPr>
          <w:rFonts w:ascii="Times New Roman" w:hAnsi="Times New Roman" w:cs="Times New Roman"/>
          <w:b/>
          <w:bCs/>
          <w:shd w:val="clear" w:color="auto" w:fill="FFFFFF"/>
        </w:rPr>
      </w:pPr>
      <w:r w:rsidRPr="00CA36E7">
        <w:rPr>
          <w:rFonts w:ascii="Times New Roman" w:hAnsi="Times New Roman" w:cs="Times New Roman"/>
          <w:b/>
          <w:bCs/>
          <w:shd w:val="clear" w:color="auto" w:fill="FFFFFF"/>
        </w:rPr>
        <w:t>Misija</w:t>
      </w:r>
    </w:p>
    <w:p w14:paraId="58C5DD18" w14:textId="4C3EF781" w:rsidR="009B573F" w:rsidRPr="00CA36E7" w:rsidRDefault="009B573F" w:rsidP="0026071D">
      <w:pPr>
        <w:spacing w:after="0" w:line="360" w:lineRule="auto"/>
        <w:ind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Vilniaus r</w:t>
      </w:r>
      <w:r w:rsidR="0026071D">
        <w:rPr>
          <w:rFonts w:ascii="Times New Roman" w:hAnsi="Times New Roman" w:cs="Times New Roman"/>
          <w:shd w:val="clear" w:color="auto" w:fill="FFFFFF"/>
        </w:rPr>
        <w:t>. Sudervės Mariano</w:t>
      </w:r>
      <w:r w:rsidRPr="00CA36E7">
        <w:rPr>
          <w:rFonts w:ascii="Times New Roman" w:hAnsi="Times New Roman" w:cs="Times New Roman"/>
          <w:shd w:val="clear" w:color="auto" w:fill="FFFFFF"/>
        </w:rPr>
        <w:t xml:space="preserve"> Zdziechovskio pagrindinė mokykla – tai moderni, bendruomeniška ir įtrauki ugdymo įstaiga, kurioje kiekvienas mokinys turi galimybę ugdytis savo gebėjimus, įgyti vertybėmis grįstą išsilavinimą bei pasirengti ateities iššūkiams. Mokykla siekia kokybiškai įgyvendinti ikimokyklinio, priešmokyklinio, pradinio, pagrindinio ir specialiojo ugdymo programas, remdamasi lyderystės, kūrybiškumo, pagarbos ir įtraukiojo ugdymo principais.</w:t>
      </w:r>
    </w:p>
    <w:p w14:paraId="3B5B33D5" w14:textId="77777777" w:rsidR="00FF3665" w:rsidRDefault="00FF3665" w:rsidP="0026071D">
      <w:pPr>
        <w:spacing w:after="0" w:line="360" w:lineRule="auto"/>
        <w:ind w:firstLine="720"/>
        <w:jc w:val="both"/>
        <w:rPr>
          <w:rFonts w:ascii="Times New Roman" w:hAnsi="Times New Roman" w:cs="Times New Roman"/>
          <w:b/>
          <w:bCs/>
          <w:shd w:val="clear" w:color="auto" w:fill="FFFFFF"/>
        </w:rPr>
      </w:pPr>
    </w:p>
    <w:p w14:paraId="39BFD123" w14:textId="79DD56E3" w:rsidR="009B573F" w:rsidRPr="00CA36E7" w:rsidRDefault="009B573F" w:rsidP="0026071D">
      <w:pPr>
        <w:spacing w:after="0" w:line="360" w:lineRule="auto"/>
        <w:ind w:firstLine="720"/>
        <w:jc w:val="both"/>
        <w:rPr>
          <w:rFonts w:ascii="Times New Roman" w:hAnsi="Times New Roman" w:cs="Times New Roman"/>
          <w:b/>
          <w:bCs/>
          <w:shd w:val="clear" w:color="auto" w:fill="FFFFFF"/>
        </w:rPr>
      </w:pPr>
      <w:r w:rsidRPr="00CA36E7">
        <w:rPr>
          <w:rFonts w:ascii="Times New Roman" w:hAnsi="Times New Roman" w:cs="Times New Roman"/>
          <w:b/>
          <w:bCs/>
          <w:shd w:val="clear" w:color="auto" w:fill="FFFFFF"/>
        </w:rPr>
        <w:lastRenderedPageBreak/>
        <w:t>Vertybės</w:t>
      </w:r>
    </w:p>
    <w:p w14:paraId="09F4F21B" w14:textId="77777777" w:rsidR="0026071D" w:rsidRPr="0026071D" w:rsidRDefault="009B573F" w:rsidP="0026071D">
      <w:pPr>
        <w:numPr>
          <w:ilvl w:val="0"/>
          <w:numId w:val="25"/>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b/>
          <w:bCs/>
          <w:shd w:val="clear" w:color="auto" w:fill="FFFFFF"/>
        </w:rPr>
        <w:t>Ugdymo kokybė</w:t>
      </w:r>
    </w:p>
    <w:p w14:paraId="0EC70961" w14:textId="481287EA" w:rsidR="009B573F" w:rsidRPr="00CA36E7" w:rsidRDefault="009B573F" w:rsidP="0026071D">
      <w:pPr>
        <w:spacing w:after="0" w:line="360" w:lineRule="auto"/>
        <w:ind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Mokykla siekia aukštų akademinių rezultatų, užtikrina kiekvieno mokinio individualių gebėjimų atskleidimą ir prisideda prie asmenybės ugdymo, pagrįsto kritiniu mąstymu, kūrybiškumu ir vertybinėmis nuostatomis.</w:t>
      </w:r>
    </w:p>
    <w:p w14:paraId="4C3891FC" w14:textId="77777777" w:rsidR="0026071D" w:rsidRPr="0026071D" w:rsidRDefault="009B573F" w:rsidP="0026071D">
      <w:pPr>
        <w:numPr>
          <w:ilvl w:val="0"/>
          <w:numId w:val="25"/>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b/>
          <w:bCs/>
          <w:shd w:val="clear" w:color="auto" w:fill="FFFFFF"/>
        </w:rPr>
        <w:t>Įtrauktis ir pagarba</w:t>
      </w:r>
    </w:p>
    <w:p w14:paraId="04BF83AB" w14:textId="2A063C00" w:rsidR="009B573F" w:rsidRPr="00CA36E7" w:rsidRDefault="009B573F" w:rsidP="0026071D">
      <w:pPr>
        <w:spacing w:after="0" w:line="360" w:lineRule="auto"/>
        <w:ind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Suteikiame lygias galimybes visiems mokiniams, nepaisant jų socialinių, kultūrinių ar fizinių skirtumų, ugdydami pagarbą įvairovei ir empatiją.</w:t>
      </w:r>
    </w:p>
    <w:p w14:paraId="4176E82D" w14:textId="77777777" w:rsidR="0026071D" w:rsidRPr="0026071D" w:rsidRDefault="009B573F" w:rsidP="0026071D">
      <w:pPr>
        <w:numPr>
          <w:ilvl w:val="0"/>
          <w:numId w:val="25"/>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b/>
          <w:bCs/>
          <w:shd w:val="clear" w:color="auto" w:fill="FFFFFF"/>
        </w:rPr>
        <w:t>Tradicijų ir inovacijų dermė</w:t>
      </w:r>
    </w:p>
    <w:p w14:paraId="422AD7CA" w14:textId="650D11F6" w:rsidR="009B573F" w:rsidRPr="00CA36E7" w:rsidRDefault="009B573F" w:rsidP="0026071D">
      <w:pPr>
        <w:spacing w:after="0" w:line="360" w:lineRule="auto"/>
        <w:ind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Puoselėjame tautines tradicijas ir kultūrines vertybes, tuo pat metu drąsiai žengdami į inovacijų ir technologijų pasaulį, derindami praeities išmintį su šiuolaikiniais poreikiais.</w:t>
      </w:r>
    </w:p>
    <w:p w14:paraId="3DF06137" w14:textId="77777777" w:rsidR="0026071D" w:rsidRDefault="009B573F" w:rsidP="0026071D">
      <w:pPr>
        <w:numPr>
          <w:ilvl w:val="0"/>
          <w:numId w:val="25"/>
        </w:numPr>
        <w:spacing w:after="0" w:line="360" w:lineRule="auto"/>
        <w:ind w:left="0" w:firstLine="720"/>
        <w:jc w:val="both"/>
        <w:rPr>
          <w:rFonts w:ascii="Times New Roman" w:hAnsi="Times New Roman" w:cs="Times New Roman"/>
          <w:b/>
          <w:bCs/>
          <w:shd w:val="clear" w:color="auto" w:fill="FFFFFF"/>
        </w:rPr>
      </w:pPr>
      <w:r w:rsidRPr="00CA36E7">
        <w:rPr>
          <w:rFonts w:ascii="Times New Roman" w:hAnsi="Times New Roman" w:cs="Times New Roman"/>
          <w:b/>
          <w:bCs/>
          <w:shd w:val="clear" w:color="auto" w:fill="FFFFFF"/>
        </w:rPr>
        <w:t>Pilietiškumas ir atsakomybė</w:t>
      </w:r>
    </w:p>
    <w:p w14:paraId="00A541B8" w14:textId="7222D91F" w:rsidR="009B573F" w:rsidRPr="00CA36E7" w:rsidRDefault="009B573F" w:rsidP="0026071D">
      <w:pPr>
        <w:spacing w:after="0" w:line="360" w:lineRule="auto"/>
        <w:ind w:firstLine="720"/>
        <w:jc w:val="both"/>
        <w:rPr>
          <w:rFonts w:ascii="Times New Roman" w:hAnsi="Times New Roman" w:cs="Times New Roman"/>
          <w:b/>
          <w:bCs/>
          <w:shd w:val="clear" w:color="auto" w:fill="FFFFFF"/>
        </w:rPr>
      </w:pPr>
      <w:r w:rsidRPr="00CA36E7">
        <w:rPr>
          <w:rFonts w:ascii="Times New Roman" w:hAnsi="Times New Roman" w:cs="Times New Roman"/>
          <w:shd w:val="clear" w:color="auto" w:fill="FFFFFF"/>
        </w:rPr>
        <w:t>Ugdomas atsakingas ir sąmoningas Lietuvos Respublikos pilietis, aktyviai dalyvaujantis bendruomenės gyvenime, gerbiantis demokratines vertybes bei prisidedantis prie savo aplinkos gerovės kūrimo.</w:t>
      </w:r>
    </w:p>
    <w:p w14:paraId="210E9497" w14:textId="77777777" w:rsidR="0026071D" w:rsidRPr="0026071D" w:rsidRDefault="009B573F" w:rsidP="0026071D">
      <w:pPr>
        <w:numPr>
          <w:ilvl w:val="0"/>
          <w:numId w:val="25"/>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b/>
          <w:bCs/>
          <w:shd w:val="clear" w:color="auto" w:fill="FFFFFF"/>
        </w:rPr>
        <w:t>Tolerancija ir dialogas</w:t>
      </w:r>
    </w:p>
    <w:p w14:paraId="5ED6E172" w14:textId="7524D50F" w:rsidR="009B573F" w:rsidRPr="00CA36E7" w:rsidRDefault="009B573F" w:rsidP="0026071D">
      <w:pPr>
        <w:spacing w:after="0" w:line="360" w:lineRule="auto"/>
        <w:ind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Skatiname mokinius ir mokyklos bendruomenę vertinti kitų nuomones, įsiklausyti, kurti dialogą ir ieškoti kompromisų, užtikrinant bendradarbiavimą ir tarpusavio pagarbą.</w:t>
      </w:r>
    </w:p>
    <w:p w14:paraId="7493B5B1" w14:textId="37FEF3D0" w:rsidR="009B573F" w:rsidRPr="00CA36E7" w:rsidRDefault="009B573F" w:rsidP="0026071D">
      <w:pPr>
        <w:spacing w:after="0" w:line="360" w:lineRule="auto"/>
        <w:ind w:firstLine="720"/>
        <w:jc w:val="both"/>
        <w:rPr>
          <w:rFonts w:ascii="Times New Roman" w:hAnsi="Times New Roman" w:cs="Times New Roman"/>
          <w:b/>
          <w:bCs/>
          <w:shd w:val="clear" w:color="auto" w:fill="FFFFFF"/>
        </w:rPr>
      </w:pPr>
    </w:p>
    <w:p w14:paraId="61AE4674" w14:textId="77777777" w:rsidR="009B573F" w:rsidRPr="00CA36E7" w:rsidRDefault="009B573F" w:rsidP="0026071D">
      <w:pPr>
        <w:spacing w:after="0" w:line="360" w:lineRule="auto"/>
        <w:ind w:firstLine="720"/>
        <w:jc w:val="both"/>
        <w:rPr>
          <w:rFonts w:ascii="Times New Roman" w:hAnsi="Times New Roman" w:cs="Times New Roman"/>
          <w:b/>
          <w:bCs/>
          <w:shd w:val="clear" w:color="auto" w:fill="FFFFFF"/>
        </w:rPr>
      </w:pPr>
      <w:r w:rsidRPr="00CA36E7">
        <w:rPr>
          <w:rFonts w:ascii="Times New Roman" w:hAnsi="Times New Roman" w:cs="Times New Roman"/>
          <w:b/>
          <w:bCs/>
          <w:shd w:val="clear" w:color="auto" w:fill="FFFFFF"/>
        </w:rPr>
        <w:t>Filosofija</w:t>
      </w:r>
    </w:p>
    <w:p w14:paraId="13279A8C" w14:textId="795F3930" w:rsidR="0026071D" w:rsidRDefault="009B573F" w:rsidP="0026071D">
      <w:pPr>
        <w:spacing w:after="0" w:line="360" w:lineRule="auto"/>
        <w:ind w:firstLine="720"/>
        <w:jc w:val="both"/>
        <w:rPr>
          <w:rFonts w:ascii="Times New Roman" w:hAnsi="Times New Roman" w:cs="Times New Roman"/>
          <w:b/>
          <w:bCs/>
          <w:shd w:val="clear" w:color="auto" w:fill="FFFFFF"/>
        </w:rPr>
      </w:pPr>
      <w:r w:rsidRPr="00CA36E7">
        <w:rPr>
          <w:rFonts w:ascii="Times New Roman" w:hAnsi="Times New Roman" w:cs="Times New Roman"/>
          <w:b/>
          <w:bCs/>
          <w:shd w:val="clear" w:color="auto" w:fill="FFFFFF"/>
        </w:rPr>
        <w:t>„Ug</w:t>
      </w:r>
      <w:r w:rsidR="000D58F3">
        <w:rPr>
          <w:rFonts w:ascii="Times New Roman" w:hAnsi="Times New Roman" w:cs="Times New Roman"/>
          <w:b/>
          <w:bCs/>
          <w:shd w:val="clear" w:color="auto" w:fill="FFFFFF"/>
        </w:rPr>
        <w:t>dydami vertybes, kuriame ateitį.</w:t>
      </w:r>
      <w:r w:rsidR="000D58F3" w:rsidRPr="00CA36E7">
        <w:rPr>
          <w:rFonts w:ascii="Times New Roman" w:hAnsi="Times New Roman" w:cs="Times New Roman"/>
          <w:b/>
          <w:bCs/>
          <w:shd w:val="clear" w:color="auto" w:fill="FFFFFF"/>
        </w:rPr>
        <w:t xml:space="preserve"> “</w:t>
      </w:r>
    </w:p>
    <w:p w14:paraId="75D1B36B" w14:textId="6A4278F7" w:rsidR="009B573F" w:rsidRPr="00CA36E7" w:rsidRDefault="009B573F" w:rsidP="000D58F3">
      <w:pPr>
        <w:spacing w:after="0" w:line="360" w:lineRule="auto"/>
        <w:ind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Mūsų mokykla tiki, kad kiekvienas mokinys yra unikali asmenybė, kuriai svarbu suteikti galimybes augti ir tobulėti ne tik akademinėje, bet ir socialinėje, emocinėje bei vertybinėje srityje. Mokykla yra ta vieta, kurioje susitinka tradicijų stiprybė ir inovacijų galia, padedanti ugdyti harmoningą ir atsakingą asmenybę. Mes siekiame, kad kiekvienas mokyklos bendruomenės narys jaustųsi įvertintas, įgalintas ir įkvepiantis kitus.</w:t>
      </w:r>
    </w:p>
    <w:p w14:paraId="061F656A" w14:textId="77777777" w:rsidR="000D58F3" w:rsidRDefault="000D58F3" w:rsidP="000D58F3">
      <w:pPr>
        <w:spacing w:after="0" w:line="360" w:lineRule="auto"/>
        <w:ind w:firstLine="720"/>
        <w:jc w:val="both"/>
        <w:rPr>
          <w:rFonts w:ascii="Times New Roman" w:hAnsi="Times New Roman" w:cs="Times New Roman"/>
          <w:b/>
          <w:bCs/>
          <w:shd w:val="clear" w:color="auto" w:fill="FFFFFF"/>
        </w:rPr>
      </w:pPr>
    </w:p>
    <w:p w14:paraId="6E3BE4AE" w14:textId="4B61E873" w:rsidR="0055793D" w:rsidRPr="00CA36E7" w:rsidRDefault="0055793D" w:rsidP="000D58F3">
      <w:pPr>
        <w:spacing w:after="0" w:line="360" w:lineRule="auto"/>
        <w:ind w:firstLine="720"/>
        <w:jc w:val="both"/>
        <w:rPr>
          <w:rFonts w:ascii="Times New Roman" w:hAnsi="Times New Roman" w:cs="Times New Roman"/>
          <w:shd w:val="clear" w:color="auto" w:fill="FFFFFF"/>
        </w:rPr>
      </w:pPr>
      <w:r w:rsidRPr="00CA36E7">
        <w:rPr>
          <w:rFonts w:ascii="Times New Roman" w:hAnsi="Times New Roman" w:cs="Times New Roman"/>
          <w:b/>
          <w:bCs/>
          <w:shd w:val="clear" w:color="auto" w:fill="FFFFFF"/>
        </w:rPr>
        <w:lastRenderedPageBreak/>
        <w:t>STRATEGINIS TIKSLAS:</w:t>
      </w:r>
      <w:r w:rsidRPr="00CA36E7">
        <w:rPr>
          <w:rFonts w:ascii="Times New Roman" w:hAnsi="Times New Roman" w:cs="Times New Roman"/>
          <w:shd w:val="clear" w:color="auto" w:fill="FFFFFF"/>
        </w:rPr>
        <w:t xml:space="preserve"> Užtikrinti mokyklos kaip pažangios ir šiuolaikiškos ugdymo įstaigos, turinčios tvirtus tradicinius vertybinius pamatus, augimą bei jos ugdymo kokybės gerinimą, siekiant ugdyti atsakingą, pilietišką ir kūrybingą asmenybę. </w:t>
      </w:r>
    </w:p>
    <w:p w14:paraId="52DB54B7" w14:textId="77777777" w:rsidR="000D58F3" w:rsidRDefault="0055793D" w:rsidP="000D58F3">
      <w:pPr>
        <w:spacing w:after="0" w:line="360" w:lineRule="auto"/>
        <w:ind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Uždaviniai šiam tikslui įgyvendinti:</w:t>
      </w:r>
    </w:p>
    <w:p w14:paraId="0AC0D7D5" w14:textId="095D142A" w:rsidR="0055793D" w:rsidRPr="00CA36E7" w:rsidRDefault="0055793D" w:rsidP="000D58F3">
      <w:pPr>
        <w:spacing w:after="0" w:line="360" w:lineRule="auto"/>
        <w:ind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 xml:space="preserve">1. Modernizuoti mokymo(si) procesą, įgyvendinant inovatyvius ir technologinius sprendimus, kurie gerina mokinių mokymosi motyvaciją bei rezultatus, išlaikant tradicinį vertybinį ugdymą. </w:t>
      </w:r>
    </w:p>
    <w:p w14:paraId="2324BA28" w14:textId="77777777" w:rsidR="0055793D" w:rsidRPr="00CA36E7" w:rsidRDefault="0055793D" w:rsidP="000D58F3">
      <w:pPr>
        <w:spacing w:after="0" w:line="360" w:lineRule="auto"/>
        <w:ind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 xml:space="preserve">2. Užtikrinti kokybišką mokytojų kvalifikacijos kėlimą, skatinant jų profesinį tobulėjimą ir kompetencijų plėtrą naujose ugdymo metodikose bei technologijose, pabrėžiant mokymo vertybes. </w:t>
      </w:r>
    </w:p>
    <w:p w14:paraId="530657B6" w14:textId="77777777" w:rsidR="0055793D" w:rsidRPr="00CA36E7" w:rsidRDefault="0055793D" w:rsidP="000D58F3">
      <w:pPr>
        <w:spacing w:after="0" w:line="360" w:lineRule="auto"/>
        <w:ind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 xml:space="preserve">3. Puoselėti mokyklos bendruomeniškumą, skatinant tėvų, mokytojų ir mokinių bendradarbiavimą, kad būtų kuriama saugi, palaikanti ir vertybes sauganti mokyklos kultūra. </w:t>
      </w:r>
    </w:p>
    <w:p w14:paraId="355FD063" w14:textId="77777777" w:rsidR="0055793D" w:rsidRPr="00CA36E7" w:rsidRDefault="0055793D" w:rsidP="000D58F3">
      <w:pPr>
        <w:spacing w:after="0" w:line="360" w:lineRule="auto"/>
        <w:ind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4. Skatinti pilietinį ir socialinį ugdymą, ugdant mokinių atsakomybę, empatiją ir pagarbą tradicijoms bei kultūrai, kurios padeda formuoti sąmoningą asmenybę. Integruoti vertybinį ugdymą į formalias ir neformalias veiklas, užtikrinant, kad mokiniai gebėtų pritaikyti tradicines vertybes šiuolaikiniame gyvenime, lavindami socialinius ir emocinius įgūdžius.</w:t>
      </w:r>
    </w:p>
    <w:p w14:paraId="5E361CC8" w14:textId="77777777" w:rsidR="009B573F" w:rsidRPr="00CA36E7" w:rsidRDefault="009B573F" w:rsidP="000D58F3">
      <w:pPr>
        <w:spacing w:after="0" w:line="360" w:lineRule="auto"/>
        <w:ind w:firstLine="720"/>
        <w:jc w:val="both"/>
        <w:rPr>
          <w:rFonts w:ascii="Times New Roman" w:hAnsi="Times New Roman" w:cs="Times New Roman"/>
          <w:shd w:val="clear" w:color="auto" w:fill="FFFFFF"/>
        </w:rPr>
      </w:pPr>
    </w:p>
    <w:p w14:paraId="65D1510E" w14:textId="77777777" w:rsidR="000D58F3" w:rsidRDefault="009B573F" w:rsidP="000D58F3">
      <w:pPr>
        <w:pStyle w:val="Sraopastraipa"/>
        <w:numPr>
          <w:ilvl w:val="0"/>
          <w:numId w:val="24"/>
        </w:numPr>
        <w:spacing w:after="0" w:line="360" w:lineRule="auto"/>
        <w:jc w:val="center"/>
        <w:rPr>
          <w:rFonts w:ascii="Times New Roman" w:hAnsi="Times New Roman" w:cs="Times New Roman"/>
          <w:b/>
          <w:bCs/>
        </w:rPr>
      </w:pPr>
      <w:r w:rsidRPr="000D58F3">
        <w:rPr>
          <w:rFonts w:ascii="Times New Roman" w:hAnsi="Times New Roman" w:cs="Times New Roman"/>
          <w:b/>
          <w:bCs/>
        </w:rPr>
        <w:t>SKYRIUS</w:t>
      </w:r>
    </w:p>
    <w:p w14:paraId="27C694CC" w14:textId="6C255391" w:rsidR="00B814A7" w:rsidRPr="000D58F3" w:rsidRDefault="009B573F" w:rsidP="000D58F3">
      <w:pPr>
        <w:spacing w:after="0" w:line="360" w:lineRule="auto"/>
        <w:jc w:val="center"/>
        <w:rPr>
          <w:rFonts w:ascii="Times New Roman" w:hAnsi="Times New Roman" w:cs="Times New Roman"/>
          <w:b/>
          <w:bCs/>
        </w:rPr>
      </w:pPr>
      <w:r w:rsidRPr="000D58F3">
        <w:rPr>
          <w:rFonts w:ascii="Times New Roman" w:hAnsi="Times New Roman" w:cs="Times New Roman"/>
          <w:b/>
          <w:bCs/>
        </w:rPr>
        <w:t>STRATEGINIO PLANO ĮGYVENDINIMO PRIEŽIŪRA</w:t>
      </w:r>
    </w:p>
    <w:p w14:paraId="44484FB0" w14:textId="77777777" w:rsidR="000D58F3" w:rsidRPr="000D58F3" w:rsidRDefault="000D58F3" w:rsidP="000D58F3">
      <w:pPr>
        <w:pStyle w:val="Sraopastraipa"/>
        <w:spacing w:after="0" w:line="360" w:lineRule="auto"/>
        <w:ind w:left="1800"/>
        <w:rPr>
          <w:rFonts w:ascii="Times New Roman" w:hAnsi="Times New Roman" w:cs="Times New Roman"/>
          <w:b/>
          <w:bCs/>
        </w:rPr>
      </w:pPr>
    </w:p>
    <w:p w14:paraId="04578679" w14:textId="6D5B52D6" w:rsidR="00CF00FA" w:rsidRDefault="00CF00FA" w:rsidP="000D58F3">
      <w:pPr>
        <w:spacing w:after="0" w:line="360" w:lineRule="auto"/>
        <w:ind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Strateginio plano įgyvendinimo priežiūra vykdoma nuosekliai ir apima visas mokyklos veiklos sritis. Stebėsenos procesas organizuojamas siekiant užtikrinti, kad mokyklos strateginis tikslas, uždaviniai ir priemonės būtų įgyvendinami efektyviai, o bendruomenės nariai aktyviai dalyvautų procese.</w:t>
      </w:r>
    </w:p>
    <w:p w14:paraId="2CCE78DF" w14:textId="77777777" w:rsidR="00CF00FA" w:rsidRPr="00CA36E7" w:rsidRDefault="00CF00FA" w:rsidP="000D58F3">
      <w:pPr>
        <w:spacing w:after="0" w:line="360" w:lineRule="auto"/>
        <w:jc w:val="center"/>
        <w:rPr>
          <w:rFonts w:ascii="Times New Roman" w:hAnsi="Times New Roman" w:cs="Times New Roman"/>
          <w:b/>
          <w:bCs/>
          <w:shd w:val="clear" w:color="auto" w:fill="FFFFFF"/>
        </w:rPr>
      </w:pPr>
      <w:r w:rsidRPr="00CA36E7">
        <w:rPr>
          <w:rFonts w:ascii="Times New Roman" w:hAnsi="Times New Roman" w:cs="Times New Roman"/>
          <w:b/>
          <w:bCs/>
          <w:shd w:val="clear" w:color="auto" w:fill="FFFFFF"/>
        </w:rPr>
        <w:t>Atsakomybė ir funkcijos</w:t>
      </w:r>
    </w:p>
    <w:p w14:paraId="07FFBD3C" w14:textId="77777777" w:rsidR="00CF00FA" w:rsidRPr="00CA36E7" w:rsidRDefault="00CF00FA" w:rsidP="000D58F3">
      <w:pPr>
        <w:numPr>
          <w:ilvl w:val="0"/>
          <w:numId w:val="26"/>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b/>
          <w:bCs/>
          <w:shd w:val="clear" w:color="auto" w:fill="FFFFFF"/>
        </w:rPr>
        <w:t>Mokyklos direktorius:</w:t>
      </w:r>
    </w:p>
    <w:p w14:paraId="790B5F71" w14:textId="77777777" w:rsidR="00CF00FA" w:rsidRPr="00CA36E7" w:rsidRDefault="00CF00FA" w:rsidP="000D58F3">
      <w:pPr>
        <w:numPr>
          <w:ilvl w:val="1"/>
          <w:numId w:val="26"/>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Vadovauja strateginio plano įgyvendinimo procesui, kontroliuoja uždavinių vykdymo kokybę ir atitikimą numatytiems tikslams.</w:t>
      </w:r>
    </w:p>
    <w:p w14:paraId="4459582E" w14:textId="77777777" w:rsidR="00CF00FA" w:rsidRPr="00CA36E7" w:rsidRDefault="00CF00FA" w:rsidP="000D58F3">
      <w:pPr>
        <w:numPr>
          <w:ilvl w:val="1"/>
          <w:numId w:val="26"/>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lastRenderedPageBreak/>
        <w:t>Kiekvienų mokslo metų pradžioje paveda atsakingiems asmenims numatyti metinius prioritetus, suderinti veiksmų planus ir atsiskaitymo terminus.</w:t>
      </w:r>
    </w:p>
    <w:p w14:paraId="3298A65E" w14:textId="77777777" w:rsidR="00CF00FA" w:rsidRPr="00CA36E7" w:rsidRDefault="00CF00FA" w:rsidP="000D58F3">
      <w:pPr>
        <w:numPr>
          <w:ilvl w:val="1"/>
          <w:numId w:val="26"/>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Metų pabaigoje įsakymu sudaro strateginio plano peržiūrėjimo ir atnaujinimo darbo grupę.</w:t>
      </w:r>
    </w:p>
    <w:p w14:paraId="25332CD5" w14:textId="77777777" w:rsidR="00CF00FA" w:rsidRPr="00CA36E7" w:rsidRDefault="00CF00FA" w:rsidP="000D58F3">
      <w:pPr>
        <w:numPr>
          <w:ilvl w:val="0"/>
          <w:numId w:val="26"/>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b/>
          <w:bCs/>
          <w:shd w:val="clear" w:color="auto" w:fill="FFFFFF"/>
        </w:rPr>
        <w:t>Darbo grupė:</w:t>
      </w:r>
    </w:p>
    <w:p w14:paraId="374BA233" w14:textId="77777777" w:rsidR="00CF00FA" w:rsidRPr="00CA36E7" w:rsidRDefault="00CF00FA" w:rsidP="000D58F3">
      <w:pPr>
        <w:numPr>
          <w:ilvl w:val="1"/>
          <w:numId w:val="26"/>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Atlieka detalią strateginio plano įgyvendinimo analizę, remdamasi duomenimis, surinktais iš mokyklos administracijos, mokytojų ir bendruomenės narių.</w:t>
      </w:r>
    </w:p>
    <w:p w14:paraId="6B9A488E" w14:textId="77777777" w:rsidR="00CF00FA" w:rsidRPr="00CA36E7" w:rsidRDefault="00CF00FA" w:rsidP="000D58F3">
      <w:pPr>
        <w:numPr>
          <w:ilvl w:val="1"/>
          <w:numId w:val="26"/>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Nustato sritis, kuriose reikalingi patikslinimai, atsižvelgiant į kintančius poreikius ar teisės aktų reikalavimus.</w:t>
      </w:r>
    </w:p>
    <w:p w14:paraId="18DE5B1C" w14:textId="24B508C0" w:rsidR="00CF00FA" w:rsidRPr="00CA36E7" w:rsidRDefault="00CF00FA" w:rsidP="006106E5">
      <w:pPr>
        <w:numPr>
          <w:ilvl w:val="1"/>
          <w:numId w:val="26"/>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Parengia ataskaitą</w:t>
      </w:r>
      <w:r w:rsidR="006106E5">
        <w:rPr>
          <w:rFonts w:ascii="Times New Roman" w:hAnsi="Times New Roman" w:cs="Times New Roman"/>
          <w:shd w:val="clear" w:color="auto" w:fill="FFFFFF"/>
        </w:rPr>
        <w:t xml:space="preserve"> </w:t>
      </w:r>
      <w:r w:rsidR="006106E5" w:rsidRPr="006106E5">
        <w:rPr>
          <w:rFonts w:ascii="Times New Roman" w:hAnsi="Times New Roman" w:cs="Times New Roman"/>
          <w:shd w:val="clear" w:color="auto" w:fill="FFFFFF"/>
        </w:rPr>
        <w:t>(</w:t>
      </w:r>
      <w:r w:rsidR="006106E5" w:rsidRPr="006106E5">
        <w:rPr>
          <w:rFonts w:ascii="Times New Roman" w:hAnsi="Times New Roman" w:cs="Times New Roman"/>
          <w:i/>
          <w:shd w:val="clear" w:color="auto" w:fill="FFFFFF"/>
        </w:rPr>
        <w:t>pridedama 2025–2027 metų strateginio plano priedas</w:t>
      </w:r>
      <w:r w:rsidR="006106E5">
        <w:rPr>
          <w:rFonts w:ascii="Times New Roman" w:hAnsi="Times New Roman" w:cs="Times New Roman"/>
          <w:shd w:val="clear" w:color="auto" w:fill="FFFFFF"/>
        </w:rPr>
        <w:t>)</w:t>
      </w:r>
      <w:r w:rsidRPr="00CA36E7">
        <w:rPr>
          <w:rFonts w:ascii="Times New Roman" w:hAnsi="Times New Roman" w:cs="Times New Roman"/>
          <w:shd w:val="clear" w:color="auto" w:fill="FFFFFF"/>
        </w:rPr>
        <w:t xml:space="preserve"> apie strategijos įgyvendinimo eigą ir rezultatus, kuri pristatoma </w:t>
      </w:r>
      <w:r w:rsidR="00C838D5">
        <w:rPr>
          <w:rFonts w:ascii="Times New Roman" w:hAnsi="Times New Roman" w:cs="Times New Roman"/>
          <w:shd w:val="clear" w:color="auto" w:fill="FFFFFF"/>
        </w:rPr>
        <w:t>M</w:t>
      </w:r>
      <w:r w:rsidRPr="00CA36E7">
        <w:rPr>
          <w:rFonts w:ascii="Times New Roman" w:hAnsi="Times New Roman" w:cs="Times New Roman"/>
          <w:shd w:val="clear" w:color="auto" w:fill="FFFFFF"/>
        </w:rPr>
        <w:t>okyklos tarybos posėdžio metu.</w:t>
      </w:r>
    </w:p>
    <w:p w14:paraId="255A0DD3" w14:textId="77777777" w:rsidR="00CF00FA" w:rsidRPr="00CA36E7" w:rsidRDefault="00CF00FA" w:rsidP="000D58F3">
      <w:pPr>
        <w:numPr>
          <w:ilvl w:val="0"/>
          <w:numId w:val="26"/>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b/>
          <w:bCs/>
          <w:shd w:val="clear" w:color="auto" w:fill="FFFFFF"/>
        </w:rPr>
        <w:t>Mokyklos taryba:</w:t>
      </w:r>
    </w:p>
    <w:p w14:paraId="0AD12A87" w14:textId="77777777" w:rsidR="00CF00FA" w:rsidRPr="00CA36E7" w:rsidRDefault="00CF00FA" w:rsidP="000D58F3">
      <w:pPr>
        <w:numPr>
          <w:ilvl w:val="1"/>
          <w:numId w:val="26"/>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Aptaria ir vertina pateiktą ataskaitą, teikia rekomendacijas dėl plano tobulinimo ar prioritetų korekcijos.</w:t>
      </w:r>
    </w:p>
    <w:p w14:paraId="15592C7A" w14:textId="77777777" w:rsidR="00CF00FA" w:rsidRPr="00CA36E7" w:rsidRDefault="00CF00FA" w:rsidP="000D58F3">
      <w:pPr>
        <w:numPr>
          <w:ilvl w:val="0"/>
          <w:numId w:val="26"/>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b/>
          <w:bCs/>
          <w:shd w:val="clear" w:color="auto" w:fill="FFFFFF"/>
        </w:rPr>
        <w:t>Metodinės grupės ir specialistai:</w:t>
      </w:r>
    </w:p>
    <w:p w14:paraId="190BF6F9" w14:textId="77777777" w:rsidR="00CF00FA" w:rsidRPr="00CA36E7" w:rsidRDefault="00CF00FA" w:rsidP="000D58F3">
      <w:pPr>
        <w:numPr>
          <w:ilvl w:val="1"/>
          <w:numId w:val="26"/>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Teikia duomenis apie ugdymo kokybę, priemonių vykdymą bei pasiektus rezultatus.</w:t>
      </w:r>
    </w:p>
    <w:p w14:paraId="7B0E8033" w14:textId="77777777" w:rsidR="00CF00FA" w:rsidRPr="00CA36E7" w:rsidRDefault="00CF00FA" w:rsidP="000D58F3">
      <w:pPr>
        <w:numPr>
          <w:ilvl w:val="1"/>
          <w:numId w:val="26"/>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Dalyvauja įgyvendinant strateginius uždavinius savo atsakomybės srityje.</w:t>
      </w:r>
    </w:p>
    <w:p w14:paraId="305E952F" w14:textId="77777777" w:rsidR="000D58F3" w:rsidRDefault="000D58F3" w:rsidP="000D58F3">
      <w:pPr>
        <w:spacing w:after="0" w:line="360" w:lineRule="auto"/>
        <w:ind w:firstLine="720"/>
        <w:jc w:val="both"/>
        <w:rPr>
          <w:rFonts w:ascii="Times New Roman" w:hAnsi="Times New Roman" w:cs="Times New Roman"/>
          <w:b/>
          <w:bCs/>
          <w:shd w:val="clear" w:color="auto" w:fill="FFFFFF"/>
        </w:rPr>
      </w:pPr>
    </w:p>
    <w:p w14:paraId="76592B3F" w14:textId="2D40F75E" w:rsidR="00CF00FA" w:rsidRPr="00CA36E7" w:rsidRDefault="00CF00FA" w:rsidP="00FE4FD4">
      <w:pPr>
        <w:spacing w:after="0" w:line="360" w:lineRule="auto"/>
        <w:ind w:firstLine="720"/>
        <w:jc w:val="center"/>
        <w:rPr>
          <w:rFonts w:ascii="Times New Roman" w:hAnsi="Times New Roman" w:cs="Times New Roman"/>
          <w:b/>
          <w:bCs/>
          <w:shd w:val="clear" w:color="auto" w:fill="FFFFFF"/>
        </w:rPr>
      </w:pPr>
      <w:r w:rsidRPr="00CA36E7">
        <w:rPr>
          <w:rFonts w:ascii="Times New Roman" w:hAnsi="Times New Roman" w:cs="Times New Roman"/>
          <w:b/>
          <w:bCs/>
          <w:shd w:val="clear" w:color="auto" w:fill="FFFFFF"/>
        </w:rPr>
        <w:t>Stebėsenos procesas ir įrankiai</w:t>
      </w:r>
    </w:p>
    <w:p w14:paraId="55DD0081" w14:textId="77777777" w:rsidR="00CF00FA" w:rsidRPr="00CA36E7" w:rsidRDefault="00CF00FA" w:rsidP="000D58F3">
      <w:pPr>
        <w:numPr>
          <w:ilvl w:val="0"/>
          <w:numId w:val="27"/>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b/>
          <w:bCs/>
          <w:shd w:val="clear" w:color="auto" w:fill="FFFFFF"/>
        </w:rPr>
        <w:t>Metiniai veiklos planai:</w:t>
      </w:r>
    </w:p>
    <w:p w14:paraId="1A692F01" w14:textId="77777777" w:rsidR="00CF00FA" w:rsidRPr="00CA36E7" w:rsidRDefault="00CF00FA" w:rsidP="000D58F3">
      <w:pPr>
        <w:numPr>
          <w:ilvl w:val="1"/>
          <w:numId w:val="27"/>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Strateginio plano uždaviniai ir priemonės išskaidomi į metinius veiklos planus, kurie tiksliai apibrėžia atsakomybes ir veiklų terminus.</w:t>
      </w:r>
    </w:p>
    <w:p w14:paraId="503D008B" w14:textId="77777777" w:rsidR="00CF00FA" w:rsidRPr="00CA36E7" w:rsidRDefault="00CF00FA" w:rsidP="000D58F3">
      <w:pPr>
        <w:numPr>
          <w:ilvl w:val="1"/>
          <w:numId w:val="27"/>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Šie planai nuolat tikslinami pagal pasiektus rezultatus ir kintančias aplinkybes.</w:t>
      </w:r>
    </w:p>
    <w:p w14:paraId="4F4AC3C4" w14:textId="77777777" w:rsidR="00CF00FA" w:rsidRPr="00CA36E7" w:rsidRDefault="00CF00FA" w:rsidP="000D58F3">
      <w:pPr>
        <w:numPr>
          <w:ilvl w:val="0"/>
          <w:numId w:val="27"/>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b/>
          <w:bCs/>
          <w:shd w:val="clear" w:color="auto" w:fill="FFFFFF"/>
        </w:rPr>
        <w:t>Duomenų rinkimas:</w:t>
      </w:r>
    </w:p>
    <w:p w14:paraId="024505EE" w14:textId="77777777" w:rsidR="00CF00FA" w:rsidRPr="00CA36E7" w:rsidRDefault="00CF00FA" w:rsidP="000D58F3">
      <w:pPr>
        <w:numPr>
          <w:ilvl w:val="1"/>
          <w:numId w:val="27"/>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Naudojamos kokybinės ir kiekybinės priemonės, tokios kaip mokinių, mokytojų ir tėvų apklausos, ugdymo rezultatų analizė, veiklos stebėjimo protokolai.</w:t>
      </w:r>
    </w:p>
    <w:p w14:paraId="2D013921" w14:textId="77777777" w:rsidR="00CF00FA" w:rsidRPr="00CA36E7" w:rsidRDefault="00CF00FA" w:rsidP="000D58F3">
      <w:pPr>
        <w:numPr>
          <w:ilvl w:val="1"/>
          <w:numId w:val="27"/>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Kas ketvirtį rengiamos tarpinių rezultatų apžvalgos, leidžiančios anksti pastebėti trūkumus ir juos ištaisyti.</w:t>
      </w:r>
    </w:p>
    <w:p w14:paraId="22F96D47" w14:textId="77777777" w:rsidR="00CF00FA" w:rsidRPr="00CA36E7" w:rsidRDefault="00CF00FA" w:rsidP="000D58F3">
      <w:pPr>
        <w:numPr>
          <w:ilvl w:val="0"/>
          <w:numId w:val="27"/>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b/>
          <w:bCs/>
          <w:shd w:val="clear" w:color="auto" w:fill="FFFFFF"/>
        </w:rPr>
        <w:lastRenderedPageBreak/>
        <w:t>Metinė ataskaita:</w:t>
      </w:r>
    </w:p>
    <w:p w14:paraId="55E1EF72" w14:textId="77777777" w:rsidR="00CF00FA" w:rsidRPr="00CA36E7" w:rsidRDefault="00CF00FA" w:rsidP="000D58F3">
      <w:pPr>
        <w:numPr>
          <w:ilvl w:val="1"/>
          <w:numId w:val="27"/>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Kiekvienų mokslo metų pabaigoje parengiama išsami strateginio plano įgyvendinimo ataskaita, kurioje apibendrinami pasiekti rezultatai, iššūkiai ir siūlomi tobulinimo būdai.</w:t>
      </w:r>
    </w:p>
    <w:p w14:paraId="57ABBA29" w14:textId="77777777" w:rsidR="00CF00FA" w:rsidRPr="00CA36E7" w:rsidRDefault="00CF00FA" w:rsidP="000D58F3">
      <w:pPr>
        <w:numPr>
          <w:ilvl w:val="0"/>
          <w:numId w:val="27"/>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b/>
          <w:bCs/>
          <w:shd w:val="clear" w:color="auto" w:fill="FFFFFF"/>
        </w:rPr>
        <w:t>Konsultacijos su bendruomene:</w:t>
      </w:r>
    </w:p>
    <w:p w14:paraId="72119740" w14:textId="77777777" w:rsidR="00CF00FA" w:rsidRPr="00CA36E7" w:rsidRDefault="00CF00FA" w:rsidP="000D58F3">
      <w:pPr>
        <w:numPr>
          <w:ilvl w:val="1"/>
          <w:numId w:val="27"/>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Rengiami susitikimai su bendruomenės nariais (mokytojais, mokiniais, tėvais), siekiant aptarti strateginio plano eigą ir iškylančius klausimus.</w:t>
      </w:r>
    </w:p>
    <w:p w14:paraId="2E26EA19" w14:textId="77777777" w:rsidR="00FE4FD4" w:rsidRDefault="00FE4FD4" w:rsidP="00FE4FD4">
      <w:pPr>
        <w:spacing w:after="0" w:line="360" w:lineRule="auto"/>
        <w:ind w:firstLine="720"/>
        <w:jc w:val="center"/>
        <w:rPr>
          <w:rFonts w:ascii="Times New Roman" w:hAnsi="Times New Roman" w:cs="Times New Roman"/>
          <w:b/>
          <w:bCs/>
          <w:shd w:val="clear" w:color="auto" w:fill="FFFFFF"/>
        </w:rPr>
      </w:pPr>
    </w:p>
    <w:p w14:paraId="27E462B8" w14:textId="1DBC4B55" w:rsidR="00CF00FA" w:rsidRDefault="00CF00FA" w:rsidP="00FE4FD4">
      <w:pPr>
        <w:spacing w:after="0" w:line="360" w:lineRule="auto"/>
        <w:ind w:firstLine="720"/>
        <w:jc w:val="center"/>
        <w:rPr>
          <w:rFonts w:ascii="Times New Roman" w:hAnsi="Times New Roman" w:cs="Times New Roman"/>
          <w:b/>
          <w:bCs/>
          <w:shd w:val="clear" w:color="auto" w:fill="FFFFFF"/>
        </w:rPr>
      </w:pPr>
      <w:r w:rsidRPr="00CA36E7">
        <w:rPr>
          <w:rFonts w:ascii="Times New Roman" w:hAnsi="Times New Roman" w:cs="Times New Roman"/>
          <w:b/>
          <w:bCs/>
          <w:shd w:val="clear" w:color="auto" w:fill="FFFFFF"/>
        </w:rPr>
        <w:t>Plano peržiūra ir korekcijos</w:t>
      </w:r>
    </w:p>
    <w:p w14:paraId="5BA2C169" w14:textId="77777777" w:rsidR="00915F2C" w:rsidRPr="00CA36E7" w:rsidRDefault="00915F2C" w:rsidP="00FE4FD4">
      <w:pPr>
        <w:spacing w:after="0" w:line="360" w:lineRule="auto"/>
        <w:ind w:firstLine="720"/>
        <w:jc w:val="center"/>
        <w:rPr>
          <w:rFonts w:ascii="Times New Roman" w:hAnsi="Times New Roman" w:cs="Times New Roman"/>
          <w:b/>
          <w:bCs/>
          <w:shd w:val="clear" w:color="auto" w:fill="FFFFFF"/>
        </w:rPr>
      </w:pPr>
    </w:p>
    <w:p w14:paraId="7FABF90B" w14:textId="77777777" w:rsidR="00CF00FA" w:rsidRPr="00CA36E7" w:rsidRDefault="00CF00FA" w:rsidP="000D58F3">
      <w:pPr>
        <w:numPr>
          <w:ilvl w:val="0"/>
          <w:numId w:val="28"/>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b/>
          <w:bCs/>
          <w:shd w:val="clear" w:color="auto" w:fill="FFFFFF"/>
        </w:rPr>
        <w:t>Lankstumas:</w:t>
      </w:r>
    </w:p>
    <w:p w14:paraId="037E10CA" w14:textId="77777777" w:rsidR="00CF00FA" w:rsidRPr="00CA36E7" w:rsidRDefault="00CF00FA" w:rsidP="000D58F3">
      <w:pPr>
        <w:numPr>
          <w:ilvl w:val="1"/>
          <w:numId w:val="28"/>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Atsižvelgiant į mokyklos poreikius, teisės aktų pasikeitimus ar nenumatytas aplinkybes (pvz., pandemiją, ekonominius pokyčius), strateginis planas gali būti peržiūrimas ir atnaujinamas.</w:t>
      </w:r>
    </w:p>
    <w:p w14:paraId="1656B72E" w14:textId="77777777" w:rsidR="00CF00FA" w:rsidRPr="00CA36E7" w:rsidRDefault="00CF00FA" w:rsidP="000D58F3">
      <w:pPr>
        <w:numPr>
          <w:ilvl w:val="0"/>
          <w:numId w:val="28"/>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b/>
          <w:bCs/>
          <w:shd w:val="clear" w:color="auto" w:fill="FFFFFF"/>
        </w:rPr>
        <w:t>Korekcijų įgyvendinimas:</w:t>
      </w:r>
    </w:p>
    <w:p w14:paraId="17BE101E" w14:textId="77777777" w:rsidR="00CF00FA" w:rsidRPr="00CA36E7" w:rsidRDefault="00CF00FA" w:rsidP="000D58F3">
      <w:pPr>
        <w:numPr>
          <w:ilvl w:val="1"/>
          <w:numId w:val="28"/>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Peržiūrėjus plano įgyvendinimo rezultatus, darbo grupė parengia rekomendacijas dėl patikslinimų, kurie įtraukiami į kitų metų planą.</w:t>
      </w:r>
    </w:p>
    <w:p w14:paraId="03E2B22A" w14:textId="77777777" w:rsidR="00FF3665" w:rsidRPr="00CA36E7" w:rsidRDefault="00FF3665" w:rsidP="000D58F3">
      <w:pPr>
        <w:spacing w:after="0" w:line="360" w:lineRule="auto"/>
        <w:ind w:firstLine="720"/>
        <w:jc w:val="both"/>
        <w:rPr>
          <w:rFonts w:ascii="Times New Roman" w:hAnsi="Times New Roman" w:cs="Times New Roman"/>
          <w:shd w:val="clear" w:color="auto" w:fill="FFFFFF"/>
        </w:rPr>
      </w:pPr>
    </w:p>
    <w:tbl>
      <w:tblPr>
        <w:tblStyle w:val="Lentelstinklelis"/>
        <w:tblW w:w="14596" w:type="dxa"/>
        <w:tblLook w:val="04A0" w:firstRow="1" w:lastRow="0" w:firstColumn="1" w:lastColumn="0" w:noHBand="0" w:noVBand="1"/>
      </w:tblPr>
      <w:tblGrid>
        <w:gridCol w:w="2689"/>
        <w:gridCol w:w="2551"/>
        <w:gridCol w:w="1733"/>
        <w:gridCol w:w="2325"/>
        <w:gridCol w:w="2325"/>
        <w:gridCol w:w="2973"/>
      </w:tblGrid>
      <w:tr w:rsidR="00B814A7" w:rsidRPr="00FE4FD4" w14:paraId="5DB5B694" w14:textId="77777777" w:rsidTr="00FF3665">
        <w:trPr>
          <w:trHeight w:val="1044"/>
        </w:trPr>
        <w:tc>
          <w:tcPr>
            <w:tcW w:w="14596" w:type="dxa"/>
            <w:gridSpan w:val="6"/>
            <w:shd w:val="clear" w:color="auto" w:fill="F2F2F2" w:themeFill="background1" w:themeFillShade="F2"/>
          </w:tcPr>
          <w:p w14:paraId="22420601" w14:textId="77777777" w:rsidR="00FE4FD4" w:rsidRPr="00FE4FD4" w:rsidRDefault="00B814A7" w:rsidP="00FE4FD4">
            <w:pPr>
              <w:pStyle w:val="Sraopastraipa"/>
              <w:numPr>
                <w:ilvl w:val="0"/>
                <w:numId w:val="15"/>
              </w:numPr>
              <w:spacing w:line="276" w:lineRule="auto"/>
              <w:jc w:val="center"/>
              <w:rPr>
                <w:rFonts w:ascii="Times New Roman" w:hAnsi="Times New Roman" w:cs="Times New Roman"/>
              </w:rPr>
            </w:pPr>
            <w:bookmarkStart w:id="0" w:name="_Hlk183438648"/>
            <w:r w:rsidRPr="00CA36E7">
              <w:rPr>
                <w:rFonts w:ascii="Times New Roman" w:hAnsi="Times New Roman" w:cs="Times New Roman"/>
                <w:b/>
                <w:bCs/>
              </w:rPr>
              <w:t>U</w:t>
            </w:r>
            <w:r w:rsidRPr="00CA36E7">
              <w:rPr>
                <w:rFonts w:ascii="Times New Roman" w:hAnsi="Times New Roman" w:cs="Times New Roman"/>
                <w:b/>
                <w:bCs/>
                <w:lang w:val="lt-LT"/>
              </w:rPr>
              <w:t>ždavinys:</w:t>
            </w:r>
          </w:p>
          <w:p w14:paraId="0C16B1F5" w14:textId="36A92173" w:rsidR="00B814A7" w:rsidRPr="00FE4FD4" w:rsidRDefault="00B814A7" w:rsidP="00FE4FD4">
            <w:pPr>
              <w:spacing w:line="276" w:lineRule="auto"/>
              <w:ind w:left="360"/>
              <w:jc w:val="center"/>
              <w:rPr>
                <w:rFonts w:ascii="Times New Roman" w:hAnsi="Times New Roman" w:cs="Times New Roman"/>
                <w:lang w:val="lt-LT"/>
              </w:rPr>
            </w:pPr>
            <w:r w:rsidRPr="00FE4FD4">
              <w:rPr>
                <w:rFonts w:ascii="Times New Roman" w:hAnsi="Times New Roman" w:cs="Times New Roman"/>
                <w:b/>
                <w:bCs/>
                <w:lang w:val="lt-LT"/>
              </w:rPr>
              <w:t>Modernizuoti mokymo(si) procesą, įgyvendinant inovatyvius ir technologinius sprendimus, kurie gerina mokinių mokymosi motyvaciją bei rezultatus, išlaikant tradicinį vertybinį ugdymą</w:t>
            </w:r>
            <w:r w:rsidRPr="00FE4FD4">
              <w:rPr>
                <w:rFonts w:ascii="Times New Roman" w:hAnsi="Times New Roman" w:cs="Times New Roman"/>
                <w:lang w:val="lt-LT"/>
              </w:rPr>
              <w:t>.</w:t>
            </w:r>
          </w:p>
        </w:tc>
      </w:tr>
      <w:tr w:rsidR="004839CD" w:rsidRPr="00CA36E7" w14:paraId="77817E4E" w14:textId="77777777" w:rsidTr="00FF3665">
        <w:tc>
          <w:tcPr>
            <w:tcW w:w="2689" w:type="dxa"/>
            <w:tcBorders>
              <w:top w:val="single" w:sz="4" w:space="0" w:color="auto"/>
              <w:left w:val="single" w:sz="4" w:space="0" w:color="auto"/>
              <w:bottom w:val="single" w:sz="4" w:space="0" w:color="auto"/>
              <w:right w:val="single" w:sz="4" w:space="0" w:color="auto"/>
            </w:tcBorders>
          </w:tcPr>
          <w:p w14:paraId="1F2A3CE9" w14:textId="2D8FA5DD" w:rsidR="00B814A7" w:rsidRPr="00CA36E7" w:rsidRDefault="00B814A7" w:rsidP="00CF00FA">
            <w:pPr>
              <w:spacing w:line="276" w:lineRule="auto"/>
              <w:jc w:val="center"/>
              <w:rPr>
                <w:rFonts w:ascii="Times New Roman" w:hAnsi="Times New Roman" w:cs="Times New Roman"/>
                <w:b/>
                <w:bCs/>
              </w:rPr>
            </w:pPr>
            <w:r w:rsidRPr="00CA36E7">
              <w:rPr>
                <w:rFonts w:ascii="Times New Roman" w:hAnsi="Times New Roman" w:cs="Times New Roman"/>
                <w:b/>
                <w:bCs/>
                <w:lang w:val="lt-LT"/>
              </w:rPr>
              <w:t>Žingsniai</w:t>
            </w:r>
          </w:p>
        </w:tc>
        <w:tc>
          <w:tcPr>
            <w:tcW w:w="2551" w:type="dxa"/>
            <w:tcBorders>
              <w:top w:val="single" w:sz="4" w:space="0" w:color="auto"/>
              <w:left w:val="single" w:sz="4" w:space="0" w:color="auto"/>
              <w:bottom w:val="single" w:sz="4" w:space="0" w:color="auto"/>
              <w:right w:val="single" w:sz="4" w:space="0" w:color="auto"/>
            </w:tcBorders>
          </w:tcPr>
          <w:p w14:paraId="326F74C3" w14:textId="7ADAD3D7" w:rsidR="00B814A7" w:rsidRPr="00CA36E7" w:rsidRDefault="00B814A7" w:rsidP="00CF00FA">
            <w:pPr>
              <w:spacing w:line="276" w:lineRule="auto"/>
              <w:jc w:val="center"/>
              <w:rPr>
                <w:rFonts w:ascii="Times New Roman" w:hAnsi="Times New Roman" w:cs="Times New Roman"/>
                <w:b/>
                <w:bCs/>
              </w:rPr>
            </w:pPr>
            <w:r w:rsidRPr="00CA36E7">
              <w:rPr>
                <w:rFonts w:ascii="Times New Roman" w:hAnsi="Times New Roman" w:cs="Times New Roman"/>
                <w:b/>
                <w:bCs/>
                <w:lang w:val="lt-LT"/>
              </w:rPr>
              <w:t>Žingsnio įgyvendinimas</w:t>
            </w:r>
          </w:p>
        </w:tc>
        <w:tc>
          <w:tcPr>
            <w:tcW w:w="1733" w:type="dxa"/>
            <w:tcBorders>
              <w:top w:val="single" w:sz="4" w:space="0" w:color="auto"/>
              <w:left w:val="single" w:sz="4" w:space="0" w:color="auto"/>
              <w:bottom w:val="single" w:sz="4" w:space="0" w:color="auto"/>
              <w:right w:val="single" w:sz="4" w:space="0" w:color="auto"/>
            </w:tcBorders>
          </w:tcPr>
          <w:p w14:paraId="37FDE707" w14:textId="77777777" w:rsidR="00B814A7" w:rsidRPr="00CA36E7" w:rsidRDefault="00B814A7" w:rsidP="00CF00FA">
            <w:pPr>
              <w:spacing w:line="276" w:lineRule="auto"/>
              <w:jc w:val="center"/>
              <w:rPr>
                <w:rFonts w:ascii="Times New Roman" w:hAnsi="Times New Roman" w:cs="Times New Roman"/>
                <w:b/>
                <w:bCs/>
              </w:rPr>
            </w:pPr>
            <w:r w:rsidRPr="00CA36E7">
              <w:rPr>
                <w:rFonts w:ascii="Times New Roman" w:hAnsi="Times New Roman" w:cs="Times New Roman"/>
                <w:b/>
                <w:bCs/>
              </w:rPr>
              <w:t>Įgyvendinimo</w:t>
            </w:r>
          </w:p>
          <w:p w14:paraId="78DF2691" w14:textId="2294BE34" w:rsidR="00B814A7" w:rsidRPr="00CA36E7" w:rsidRDefault="00B814A7" w:rsidP="00CF00FA">
            <w:pPr>
              <w:spacing w:line="276" w:lineRule="auto"/>
              <w:jc w:val="center"/>
              <w:rPr>
                <w:rFonts w:ascii="Times New Roman" w:hAnsi="Times New Roman" w:cs="Times New Roman"/>
                <w:b/>
                <w:bCs/>
              </w:rPr>
            </w:pPr>
            <w:r w:rsidRPr="00CA36E7">
              <w:rPr>
                <w:rFonts w:ascii="Times New Roman" w:hAnsi="Times New Roman" w:cs="Times New Roman"/>
                <w:b/>
                <w:bCs/>
              </w:rPr>
              <w:t>terminas</w:t>
            </w:r>
          </w:p>
        </w:tc>
        <w:tc>
          <w:tcPr>
            <w:tcW w:w="2325" w:type="dxa"/>
            <w:tcBorders>
              <w:top w:val="single" w:sz="4" w:space="0" w:color="auto"/>
              <w:left w:val="single" w:sz="4" w:space="0" w:color="auto"/>
              <w:bottom w:val="single" w:sz="4" w:space="0" w:color="auto"/>
              <w:right w:val="single" w:sz="4" w:space="0" w:color="auto"/>
            </w:tcBorders>
          </w:tcPr>
          <w:p w14:paraId="23D77EB1" w14:textId="3F518F62" w:rsidR="00B814A7" w:rsidRPr="00CA36E7" w:rsidRDefault="00B814A7" w:rsidP="00CF00FA">
            <w:pPr>
              <w:spacing w:line="276" w:lineRule="auto"/>
              <w:jc w:val="center"/>
              <w:rPr>
                <w:rFonts w:ascii="Times New Roman" w:hAnsi="Times New Roman" w:cs="Times New Roman"/>
                <w:b/>
                <w:bCs/>
              </w:rPr>
            </w:pPr>
            <w:r w:rsidRPr="00CA36E7">
              <w:rPr>
                <w:rFonts w:ascii="Times New Roman" w:hAnsi="Times New Roman" w:cs="Times New Roman"/>
                <w:b/>
                <w:bCs/>
              </w:rPr>
              <w:t>Atsakingi asmenys</w:t>
            </w:r>
          </w:p>
        </w:tc>
        <w:tc>
          <w:tcPr>
            <w:tcW w:w="2325" w:type="dxa"/>
            <w:tcBorders>
              <w:top w:val="single" w:sz="4" w:space="0" w:color="auto"/>
              <w:left w:val="single" w:sz="4" w:space="0" w:color="auto"/>
              <w:bottom w:val="single" w:sz="4" w:space="0" w:color="auto"/>
              <w:right w:val="single" w:sz="4" w:space="0" w:color="auto"/>
            </w:tcBorders>
          </w:tcPr>
          <w:p w14:paraId="1D240313" w14:textId="36F668CF" w:rsidR="00B814A7" w:rsidRPr="00CA36E7" w:rsidRDefault="00B814A7" w:rsidP="00CF00FA">
            <w:pPr>
              <w:spacing w:line="276" w:lineRule="auto"/>
              <w:jc w:val="center"/>
              <w:rPr>
                <w:rFonts w:ascii="Times New Roman" w:hAnsi="Times New Roman" w:cs="Times New Roman"/>
                <w:b/>
                <w:bCs/>
              </w:rPr>
            </w:pPr>
            <w:r w:rsidRPr="00CA36E7">
              <w:rPr>
                <w:rFonts w:ascii="Times New Roman" w:hAnsi="Times New Roman" w:cs="Times New Roman"/>
                <w:b/>
                <w:bCs/>
              </w:rPr>
              <w:t>Planuojami rezultatai</w:t>
            </w:r>
          </w:p>
        </w:tc>
        <w:tc>
          <w:tcPr>
            <w:tcW w:w="2973" w:type="dxa"/>
            <w:tcBorders>
              <w:top w:val="single" w:sz="4" w:space="0" w:color="auto"/>
              <w:left w:val="single" w:sz="4" w:space="0" w:color="auto"/>
              <w:bottom w:val="single" w:sz="4" w:space="0" w:color="auto"/>
              <w:right w:val="single" w:sz="4" w:space="0" w:color="auto"/>
            </w:tcBorders>
          </w:tcPr>
          <w:p w14:paraId="0996C147" w14:textId="261FAE9C" w:rsidR="00B814A7" w:rsidRPr="00CA36E7" w:rsidRDefault="00B814A7" w:rsidP="00CF00FA">
            <w:pPr>
              <w:spacing w:line="276" w:lineRule="auto"/>
              <w:jc w:val="center"/>
              <w:rPr>
                <w:rFonts w:ascii="Times New Roman" w:hAnsi="Times New Roman" w:cs="Times New Roman"/>
                <w:b/>
                <w:bCs/>
              </w:rPr>
            </w:pPr>
            <w:r w:rsidRPr="00CA36E7">
              <w:rPr>
                <w:rFonts w:ascii="Times New Roman" w:hAnsi="Times New Roman" w:cs="Times New Roman"/>
                <w:b/>
                <w:bCs/>
              </w:rPr>
              <w:t>Ištekliai</w:t>
            </w:r>
          </w:p>
        </w:tc>
      </w:tr>
      <w:tr w:rsidR="0064399F" w:rsidRPr="00CA36E7" w14:paraId="142485C4" w14:textId="77777777" w:rsidTr="00FF3665">
        <w:trPr>
          <w:trHeight w:val="699"/>
        </w:trPr>
        <w:tc>
          <w:tcPr>
            <w:tcW w:w="2689" w:type="dxa"/>
          </w:tcPr>
          <w:p w14:paraId="3DD77B69" w14:textId="54D16841" w:rsidR="00B814A7" w:rsidRPr="00CA36E7" w:rsidRDefault="00B814A7" w:rsidP="00CF00FA">
            <w:pPr>
              <w:spacing w:line="276" w:lineRule="auto"/>
              <w:rPr>
                <w:rFonts w:ascii="Times New Roman" w:hAnsi="Times New Roman" w:cs="Times New Roman"/>
                <w:lang w:val="fr-FR"/>
              </w:rPr>
            </w:pPr>
            <w:r w:rsidRPr="00CA36E7">
              <w:rPr>
                <w:rFonts w:ascii="Times New Roman" w:hAnsi="Times New Roman" w:cs="Times New Roman"/>
                <w:lang w:val="fr-FR"/>
              </w:rPr>
              <w:t xml:space="preserve">Diegti ir nuolat atnaujinti </w:t>
            </w:r>
            <w:r w:rsidR="00DB6C09" w:rsidRPr="00CA36E7">
              <w:rPr>
                <w:rFonts w:ascii="Times New Roman" w:hAnsi="Times New Roman" w:cs="Times New Roman"/>
                <w:lang w:val="fr-FR"/>
              </w:rPr>
              <w:t xml:space="preserve">turimas </w:t>
            </w:r>
            <w:r w:rsidRPr="00CA36E7">
              <w:rPr>
                <w:rFonts w:ascii="Times New Roman" w:hAnsi="Times New Roman" w:cs="Times New Roman"/>
                <w:lang w:val="fr-FR"/>
              </w:rPr>
              <w:t xml:space="preserve">šiuolaikines mokymo(si) </w:t>
            </w:r>
            <w:r w:rsidR="00E12D4A" w:rsidRPr="00CA36E7">
              <w:rPr>
                <w:rFonts w:ascii="Times New Roman" w:hAnsi="Times New Roman" w:cs="Times New Roman"/>
                <w:lang w:val="fr-FR"/>
              </w:rPr>
              <w:t xml:space="preserve">priemones ir </w:t>
            </w:r>
            <w:r w:rsidRPr="00CA36E7">
              <w:rPr>
                <w:rFonts w:ascii="Times New Roman" w:hAnsi="Times New Roman" w:cs="Times New Roman"/>
                <w:lang w:val="fr-FR"/>
              </w:rPr>
              <w:t>technologijas</w:t>
            </w:r>
            <w:r w:rsidR="00E12D4A" w:rsidRPr="00CA36E7">
              <w:rPr>
                <w:rFonts w:ascii="Times New Roman" w:hAnsi="Times New Roman" w:cs="Times New Roman"/>
                <w:lang w:val="fr-FR"/>
              </w:rPr>
              <w:t>.</w:t>
            </w:r>
          </w:p>
        </w:tc>
        <w:tc>
          <w:tcPr>
            <w:tcW w:w="2551" w:type="dxa"/>
          </w:tcPr>
          <w:p w14:paraId="0EA63567" w14:textId="6C2F10DF" w:rsidR="00DB6C09" w:rsidRPr="00CA36E7" w:rsidRDefault="00DB6C09" w:rsidP="00FE4FD4">
            <w:pPr>
              <w:spacing w:line="276" w:lineRule="auto"/>
              <w:rPr>
                <w:rFonts w:ascii="Times New Roman" w:hAnsi="Times New Roman" w:cs="Times New Roman"/>
                <w:lang w:val="fr-FR"/>
              </w:rPr>
            </w:pPr>
            <w:r w:rsidRPr="00CA36E7">
              <w:rPr>
                <w:rFonts w:ascii="Times New Roman" w:eastAsia="Times New Roman" w:hAnsi="Times New Roman" w:cs="Times New Roman"/>
                <w:kern w:val="0"/>
                <w:lang w:val="fr-FR" w:eastAsia="en-GB"/>
                <w14:ligatures w14:val="none"/>
              </w:rPr>
              <w:t>Užtikrinti tinkamą ir šiuolaikišką IT infrastruktūros palaikymą mokykloje.</w:t>
            </w:r>
          </w:p>
        </w:tc>
        <w:tc>
          <w:tcPr>
            <w:tcW w:w="1733" w:type="dxa"/>
          </w:tcPr>
          <w:p w14:paraId="195B641F" w14:textId="4486A393" w:rsidR="00B814A7" w:rsidRPr="00CA36E7" w:rsidRDefault="00DB6C09" w:rsidP="00FE4FD4">
            <w:pPr>
              <w:spacing w:line="276" w:lineRule="auto"/>
              <w:rPr>
                <w:rFonts w:ascii="Times New Roman" w:hAnsi="Times New Roman" w:cs="Times New Roman"/>
              </w:rPr>
            </w:pPr>
            <w:r w:rsidRPr="00CA36E7">
              <w:rPr>
                <w:rFonts w:ascii="Times New Roman" w:hAnsi="Times New Roman" w:cs="Times New Roman"/>
              </w:rPr>
              <w:t>N</w:t>
            </w:r>
            <w:r w:rsidR="00FE4FD4">
              <w:rPr>
                <w:rFonts w:ascii="Times New Roman" w:hAnsi="Times New Roman" w:cs="Times New Roman"/>
              </w:rPr>
              <w:t>uolat</w:t>
            </w:r>
          </w:p>
        </w:tc>
        <w:tc>
          <w:tcPr>
            <w:tcW w:w="2325" w:type="dxa"/>
          </w:tcPr>
          <w:p w14:paraId="0715F3CE" w14:textId="77777777" w:rsidR="00B814A7" w:rsidRPr="00CA36E7" w:rsidRDefault="00DB6C09" w:rsidP="00CF00FA">
            <w:pPr>
              <w:spacing w:line="276" w:lineRule="auto"/>
              <w:rPr>
                <w:rFonts w:ascii="Times New Roman" w:hAnsi="Times New Roman" w:cs="Times New Roman"/>
              </w:rPr>
            </w:pPr>
            <w:r w:rsidRPr="00CA36E7">
              <w:rPr>
                <w:rFonts w:ascii="Times New Roman" w:hAnsi="Times New Roman" w:cs="Times New Roman"/>
              </w:rPr>
              <w:t>Mokyklos vadovybė, IT specialistas.</w:t>
            </w:r>
          </w:p>
          <w:p w14:paraId="621CB979" w14:textId="5D550B1A" w:rsidR="00C4326D" w:rsidRPr="00CA36E7" w:rsidRDefault="00C4326D" w:rsidP="00CF00FA">
            <w:pPr>
              <w:spacing w:line="276" w:lineRule="auto"/>
              <w:rPr>
                <w:rFonts w:ascii="Times New Roman" w:hAnsi="Times New Roman" w:cs="Times New Roman"/>
              </w:rPr>
            </w:pPr>
          </w:p>
        </w:tc>
        <w:tc>
          <w:tcPr>
            <w:tcW w:w="2325" w:type="dxa"/>
          </w:tcPr>
          <w:p w14:paraId="03044A5A" w14:textId="05F0D5FC" w:rsidR="00B814A7" w:rsidRPr="00FE4FD4" w:rsidRDefault="00DB6C09" w:rsidP="00CF00FA">
            <w:pPr>
              <w:spacing w:before="100" w:beforeAutospacing="1" w:after="100" w:afterAutospacing="1" w:line="276" w:lineRule="auto"/>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kern w:val="0"/>
                <w:lang w:eastAsia="en-GB"/>
                <w14:ligatures w14:val="none"/>
              </w:rPr>
              <w:t>Pagerėjusi mokinių mokymosi kokybė.</w:t>
            </w:r>
          </w:p>
        </w:tc>
        <w:tc>
          <w:tcPr>
            <w:tcW w:w="2973" w:type="dxa"/>
          </w:tcPr>
          <w:p w14:paraId="778D8531" w14:textId="43FA86C2" w:rsidR="00B814A7" w:rsidRPr="00CA36E7" w:rsidRDefault="00DB6C09" w:rsidP="00CF00FA">
            <w:pPr>
              <w:spacing w:line="276" w:lineRule="auto"/>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kern w:val="0"/>
                <w:lang w:eastAsia="en-GB"/>
                <w14:ligatures w14:val="none"/>
              </w:rPr>
              <w:t>Biudžetas, rėmėjų parama</w:t>
            </w:r>
            <w:r w:rsidR="00FE4FD4">
              <w:rPr>
                <w:rFonts w:ascii="Times New Roman" w:eastAsia="Times New Roman" w:hAnsi="Times New Roman" w:cs="Times New Roman"/>
                <w:kern w:val="0"/>
                <w:lang w:eastAsia="en-GB"/>
                <w14:ligatures w14:val="none"/>
              </w:rPr>
              <w:t>.</w:t>
            </w:r>
          </w:p>
          <w:p w14:paraId="56A507AE" w14:textId="26AA4E48" w:rsidR="00C4326D" w:rsidRPr="00CA36E7" w:rsidRDefault="00C4326D" w:rsidP="00CF00FA">
            <w:pPr>
              <w:spacing w:line="276" w:lineRule="auto"/>
              <w:rPr>
                <w:rFonts w:ascii="Times New Roman" w:hAnsi="Times New Roman" w:cs="Times New Roman"/>
              </w:rPr>
            </w:pPr>
          </w:p>
        </w:tc>
      </w:tr>
      <w:tr w:rsidR="00E12D4A" w:rsidRPr="00915F2C" w14:paraId="48A69725" w14:textId="77777777" w:rsidTr="00FF3665">
        <w:trPr>
          <w:trHeight w:val="1691"/>
        </w:trPr>
        <w:tc>
          <w:tcPr>
            <w:tcW w:w="2689" w:type="dxa"/>
          </w:tcPr>
          <w:p w14:paraId="1CFF0BAB" w14:textId="1F08E4B6" w:rsidR="00E12D4A" w:rsidRPr="00CA36E7" w:rsidRDefault="00E12D4A" w:rsidP="00CF00FA">
            <w:pPr>
              <w:spacing w:line="276" w:lineRule="auto"/>
              <w:rPr>
                <w:rFonts w:ascii="Times New Roman" w:hAnsi="Times New Roman" w:cs="Times New Roman"/>
              </w:rPr>
            </w:pPr>
            <w:r w:rsidRPr="00CA36E7">
              <w:rPr>
                <w:rFonts w:ascii="Times New Roman" w:eastAsia="Times New Roman" w:hAnsi="Times New Roman" w:cs="Times New Roman"/>
                <w:kern w:val="0"/>
                <w:lang w:val="lt-LT" w:eastAsia="en-GB"/>
                <w14:ligatures w14:val="none"/>
              </w:rPr>
              <w:lastRenderedPageBreak/>
              <w:t>Integruoti modernius mokymo(si) metodus į ugdymo turinį.</w:t>
            </w:r>
          </w:p>
        </w:tc>
        <w:tc>
          <w:tcPr>
            <w:tcW w:w="2551" w:type="dxa"/>
          </w:tcPr>
          <w:p w14:paraId="7F6F5178" w14:textId="28B8B455" w:rsidR="00E12D4A" w:rsidRPr="00CA36E7" w:rsidRDefault="00E12D4A" w:rsidP="00CF00FA">
            <w:pPr>
              <w:spacing w:line="276" w:lineRule="auto"/>
              <w:rPr>
                <w:rFonts w:ascii="Times New Roman" w:eastAsia="Times New Roman" w:hAnsi="Times New Roman" w:cs="Times New Roman"/>
                <w:kern w:val="0"/>
                <w:lang w:eastAsia="en-GB"/>
                <w14:ligatures w14:val="none"/>
              </w:rPr>
            </w:pPr>
            <w:r w:rsidRPr="00CA36E7">
              <w:rPr>
                <w:rFonts w:ascii="Times New Roman" w:hAnsi="Times New Roman" w:cs="Times New Roman"/>
              </w:rPr>
              <w:t>Integruoti kritinio mąstymo, probleminio mokymo, projektų ir patyriminio bei kūrybinio ugdymo elementus.</w:t>
            </w:r>
          </w:p>
        </w:tc>
        <w:tc>
          <w:tcPr>
            <w:tcW w:w="1733" w:type="dxa"/>
          </w:tcPr>
          <w:p w14:paraId="6C956B31" w14:textId="684D9608" w:rsidR="00CF00FA" w:rsidRPr="00CA36E7" w:rsidRDefault="00CF00FA" w:rsidP="00FE4FD4">
            <w:pPr>
              <w:spacing w:line="276" w:lineRule="auto"/>
              <w:rPr>
                <w:rFonts w:ascii="Times New Roman" w:hAnsi="Times New Roman" w:cs="Times New Roman"/>
              </w:rPr>
            </w:pPr>
            <w:r w:rsidRPr="00CA36E7">
              <w:rPr>
                <w:rFonts w:ascii="Times New Roman" w:hAnsi="Times New Roman" w:cs="Times New Roman"/>
              </w:rPr>
              <w:t>Ugdymo(si) proceso metu,</w:t>
            </w:r>
            <w:r w:rsidR="00FE4FD4">
              <w:rPr>
                <w:rFonts w:ascii="Times New Roman" w:hAnsi="Times New Roman" w:cs="Times New Roman"/>
              </w:rPr>
              <w:t xml:space="preserve"> </w:t>
            </w:r>
            <w:r w:rsidRPr="00CA36E7">
              <w:rPr>
                <w:rFonts w:ascii="Times New Roman" w:hAnsi="Times New Roman" w:cs="Times New Roman"/>
              </w:rPr>
              <w:t xml:space="preserve">per mokslo metus </w:t>
            </w:r>
          </w:p>
        </w:tc>
        <w:tc>
          <w:tcPr>
            <w:tcW w:w="2325" w:type="dxa"/>
          </w:tcPr>
          <w:p w14:paraId="3B3E27B8" w14:textId="376B5ED4" w:rsidR="00196E62" w:rsidRPr="00CA36E7" w:rsidRDefault="00E12D4A" w:rsidP="00FE4FD4">
            <w:pPr>
              <w:spacing w:line="276" w:lineRule="auto"/>
              <w:rPr>
                <w:rFonts w:ascii="Times New Roman" w:hAnsi="Times New Roman" w:cs="Times New Roman"/>
              </w:rPr>
            </w:pPr>
            <w:r w:rsidRPr="00CA36E7">
              <w:rPr>
                <w:rFonts w:ascii="Times New Roman" w:hAnsi="Times New Roman" w:cs="Times New Roman"/>
              </w:rPr>
              <w:t>Direktoriaus pavaduotojai ugdymui,</w:t>
            </w:r>
            <w:r w:rsidR="00FE4FD4">
              <w:rPr>
                <w:rFonts w:ascii="Times New Roman" w:hAnsi="Times New Roman" w:cs="Times New Roman"/>
              </w:rPr>
              <w:t xml:space="preserve"> </w:t>
            </w:r>
            <w:r w:rsidRPr="00CA36E7">
              <w:rPr>
                <w:rFonts w:ascii="Times New Roman" w:hAnsi="Times New Roman" w:cs="Times New Roman"/>
              </w:rPr>
              <w:t>metodinių grupių vadovai</w:t>
            </w:r>
            <w:r w:rsidR="00196E62" w:rsidRPr="00CA36E7">
              <w:rPr>
                <w:rFonts w:ascii="Times New Roman" w:hAnsi="Times New Roman" w:cs="Times New Roman"/>
              </w:rPr>
              <w:t>, dalykų mokytojai</w:t>
            </w:r>
            <w:r w:rsidR="00FE4FD4">
              <w:rPr>
                <w:rFonts w:ascii="Times New Roman" w:hAnsi="Times New Roman" w:cs="Times New Roman"/>
              </w:rPr>
              <w:t>.</w:t>
            </w:r>
          </w:p>
        </w:tc>
        <w:tc>
          <w:tcPr>
            <w:tcW w:w="2325" w:type="dxa"/>
          </w:tcPr>
          <w:p w14:paraId="08893048" w14:textId="77777777" w:rsidR="00FE4FD4" w:rsidRDefault="00E12D4A" w:rsidP="00FE4FD4">
            <w:pPr>
              <w:spacing w:line="276" w:lineRule="auto"/>
              <w:rPr>
                <w:rFonts w:ascii="Times New Roman" w:eastAsia="Times New Roman" w:hAnsi="Times New Roman" w:cs="Times New Roman"/>
                <w:kern w:val="0"/>
                <w:lang w:val="lt-LT" w:eastAsia="en-GB"/>
                <w14:ligatures w14:val="none"/>
              </w:rPr>
            </w:pPr>
            <w:r w:rsidRPr="00CA36E7">
              <w:rPr>
                <w:rFonts w:ascii="Times New Roman" w:eastAsia="Times New Roman" w:hAnsi="Times New Roman" w:cs="Times New Roman"/>
                <w:kern w:val="0"/>
                <w:lang w:eastAsia="en-GB"/>
                <w14:ligatures w14:val="none"/>
              </w:rPr>
              <w:t>80% steb</w:t>
            </w:r>
            <w:r w:rsidRPr="00CA36E7">
              <w:rPr>
                <w:rFonts w:ascii="Times New Roman" w:eastAsia="Times New Roman" w:hAnsi="Times New Roman" w:cs="Times New Roman"/>
                <w:kern w:val="0"/>
                <w:lang w:val="lt-LT" w:eastAsia="en-GB"/>
                <w14:ligatures w14:val="none"/>
              </w:rPr>
              <w:t>ėtų pamokų atitinka šiuolaikinės pamokos arba bandymo dirbti šiuolaikiškai paradigmas</w:t>
            </w:r>
            <w:r w:rsidR="00196E62" w:rsidRPr="00CA36E7">
              <w:rPr>
                <w:rFonts w:ascii="Times New Roman" w:eastAsia="Times New Roman" w:hAnsi="Times New Roman" w:cs="Times New Roman"/>
                <w:kern w:val="0"/>
                <w:lang w:val="lt-LT" w:eastAsia="en-GB"/>
                <w14:ligatures w14:val="none"/>
              </w:rPr>
              <w:t>.</w:t>
            </w:r>
          </w:p>
          <w:p w14:paraId="5A868D7E" w14:textId="725A2D4F" w:rsidR="00E12D4A" w:rsidRPr="00CA36E7" w:rsidRDefault="00196E62" w:rsidP="00FE4FD4">
            <w:pPr>
              <w:spacing w:line="276" w:lineRule="auto"/>
              <w:rPr>
                <w:rFonts w:ascii="Times New Roman" w:eastAsia="Times New Roman" w:hAnsi="Times New Roman" w:cs="Times New Roman"/>
                <w:kern w:val="0"/>
                <w:lang w:val="lt-LT" w:eastAsia="en-GB"/>
                <w14:ligatures w14:val="none"/>
              </w:rPr>
            </w:pPr>
            <w:r w:rsidRPr="00CA36E7">
              <w:rPr>
                <w:rFonts w:ascii="Times New Roman" w:eastAsia="Times New Roman" w:hAnsi="Times New Roman" w:cs="Times New Roman"/>
                <w:kern w:val="0"/>
                <w:lang w:val="lt-LT" w:eastAsia="en-GB"/>
                <w14:ligatures w14:val="none"/>
              </w:rPr>
              <w:t>Mokiniai aktyviau įsitraukia į pamokas.</w:t>
            </w:r>
          </w:p>
        </w:tc>
        <w:tc>
          <w:tcPr>
            <w:tcW w:w="2973" w:type="dxa"/>
          </w:tcPr>
          <w:p w14:paraId="76EEF7D5" w14:textId="193D68E0" w:rsidR="00E12D4A" w:rsidRPr="00CA36E7" w:rsidRDefault="00E12D4A" w:rsidP="00FE4FD4">
            <w:pPr>
              <w:spacing w:line="276" w:lineRule="auto"/>
              <w:rPr>
                <w:rFonts w:ascii="Times New Roman" w:eastAsia="Times New Roman" w:hAnsi="Times New Roman" w:cs="Times New Roman"/>
                <w:kern w:val="0"/>
                <w:lang w:val="lt-LT" w:eastAsia="en-GB"/>
                <w14:ligatures w14:val="none"/>
              </w:rPr>
            </w:pPr>
            <w:r w:rsidRPr="00CA36E7">
              <w:rPr>
                <w:rFonts w:ascii="Times New Roman" w:hAnsi="Times New Roman" w:cs="Times New Roman"/>
                <w:lang w:val="lt-LT"/>
              </w:rPr>
              <w:t xml:space="preserve">Pamokų laikas, </w:t>
            </w:r>
            <w:r w:rsidR="00196E62" w:rsidRPr="00CA36E7">
              <w:rPr>
                <w:rFonts w:ascii="Times New Roman" w:hAnsi="Times New Roman" w:cs="Times New Roman"/>
                <w:lang w:val="lt-LT"/>
              </w:rPr>
              <w:t>kvalifikacijos kėlimo mokymai, savišvieta,</w:t>
            </w:r>
            <w:r w:rsidR="00FE4FD4">
              <w:rPr>
                <w:rFonts w:ascii="Times New Roman" w:hAnsi="Times New Roman" w:cs="Times New Roman"/>
                <w:lang w:val="lt-LT"/>
              </w:rPr>
              <w:t xml:space="preserve"> </w:t>
            </w:r>
            <w:r w:rsidRPr="00CA36E7">
              <w:rPr>
                <w:rFonts w:ascii="Times New Roman" w:hAnsi="Times New Roman" w:cs="Times New Roman"/>
                <w:lang w:val="lt-LT"/>
              </w:rPr>
              <w:t>metodinė medžiaga</w:t>
            </w:r>
            <w:r w:rsidR="00FE4FD4">
              <w:rPr>
                <w:rFonts w:ascii="Times New Roman" w:hAnsi="Times New Roman" w:cs="Times New Roman"/>
                <w:lang w:val="lt-LT"/>
              </w:rPr>
              <w:t>.</w:t>
            </w:r>
          </w:p>
        </w:tc>
      </w:tr>
      <w:tr w:rsidR="00E12D4A" w:rsidRPr="00915F2C" w14:paraId="1F9115D2" w14:textId="77777777" w:rsidTr="00FF3665">
        <w:trPr>
          <w:trHeight w:val="2681"/>
        </w:trPr>
        <w:tc>
          <w:tcPr>
            <w:tcW w:w="2689" w:type="dxa"/>
          </w:tcPr>
          <w:p w14:paraId="582C7BBB" w14:textId="7DA9D1B4" w:rsidR="00B814A7" w:rsidRPr="00CA36E7" w:rsidRDefault="00E12D4A" w:rsidP="00CF00FA">
            <w:pPr>
              <w:spacing w:line="276" w:lineRule="auto"/>
              <w:rPr>
                <w:rFonts w:ascii="Times New Roman" w:hAnsi="Times New Roman" w:cs="Times New Roman"/>
                <w:lang w:val="pl-PL"/>
              </w:rPr>
            </w:pPr>
            <w:r w:rsidRPr="00CA36E7">
              <w:rPr>
                <w:rFonts w:ascii="Times New Roman" w:hAnsi="Times New Roman" w:cs="Times New Roman"/>
                <w:lang w:val="pl-PL"/>
              </w:rPr>
              <w:t>Tobulinti m</w:t>
            </w:r>
            <w:r w:rsidR="00C4326D" w:rsidRPr="00CA36E7">
              <w:rPr>
                <w:rFonts w:ascii="Times New Roman" w:hAnsi="Times New Roman" w:cs="Times New Roman"/>
                <w:lang w:val="pl-PL"/>
              </w:rPr>
              <w:t>okytojų skaitmeninės kompetencij</w:t>
            </w:r>
            <w:r w:rsidRPr="00CA36E7">
              <w:rPr>
                <w:rFonts w:ascii="Times New Roman" w:hAnsi="Times New Roman" w:cs="Times New Roman"/>
                <w:lang w:val="pl-PL"/>
              </w:rPr>
              <w:t>as.</w:t>
            </w:r>
          </w:p>
        </w:tc>
        <w:tc>
          <w:tcPr>
            <w:tcW w:w="2551" w:type="dxa"/>
          </w:tcPr>
          <w:p w14:paraId="3D93925F" w14:textId="319AEB81" w:rsidR="00B814A7" w:rsidRPr="00CA36E7" w:rsidRDefault="00C4326D" w:rsidP="00CF00FA">
            <w:pPr>
              <w:spacing w:line="276" w:lineRule="auto"/>
              <w:rPr>
                <w:rFonts w:ascii="Times New Roman" w:hAnsi="Times New Roman" w:cs="Times New Roman"/>
                <w:lang w:val="pl-PL"/>
              </w:rPr>
            </w:pPr>
            <w:r w:rsidRPr="00CA36E7">
              <w:rPr>
                <w:rFonts w:ascii="Times New Roman" w:eastAsia="Times New Roman" w:hAnsi="Times New Roman" w:cs="Times New Roman"/>
                <w:kern w:val="0"/>
                <w:lang w:val="pl-PL" w:eastAsia="en-GB"/>
                <w14:ligatures w14:val="none"/>
              </w:rPr>
              <w:t>Organizuoti mokymus mokytojams, skirtus efektyviam technologijų naudojimui pamokose bei skaitmeninių įrankių integravimui į ugdymo procesą.</w:t>
            </w:r>
          </w:p>
        </w:tc>
        <w:tc>
          <w:tcPr>
            <w:tcW w:w="1733" w:type="dxa"/>
          </w:tcPr>
          <w:p w14:paraId="61630D64" w14:textId="16F3D19A" w:rsidR="00B814A7" w:rsidRPr="00CA36E7" w:rsidRDefault="00CF00FA" w:rsidP="00CF00FA">
            <w:pPr>
              <w:spacing w:line="276" w:lineRule="auto"/>
              <w:rPr>
                <w:rFonts w:ascii="Times New Roman" w:hAnsi="Times New Roman" w:cs="Times New Roman"/>
                <w:lang w:val="pl-PL"/>
              </w:rPr>
            </w:pPr>
            <w:r w:rsidRPr="00CA36E7">
              <w:rPr>
                <w:rFonts w:ascii="Times New Roman" w:hAnsi="Times New Roman" w:cs="Times New Roman"/>
                <w:lang w:val="pl-PL"/>
              </w:rPr>
              <w:t xml:space="preserve">Nuolat </w:t>
            </w:r>
          </w:p>
        </w:tc>
        <w:tc>
          <w:tcPr>
            <w:tcW w:w="2325" w:type="dxa"/>
          </w:tcPr>
          <w:p w14:paraId="3005AF17" w14:textId="598524B3" w:rsidR="00B814A7" w:rsidRPr="00FE4FD4" w:rsidRDefault="00C4326D" w:rsidP="00FE4FD4">
            <w:pPr>
              <w:spacing w:line="276" w:lineRule="auto"/>
              <w:rPr>
                <w:rFonts w:ascii="Times New Roman" w:hAnsi="Times New Roman" w:cs="Times New Roman"/>
                <w:lang w:val="pl-PL"/>
              </w:rPr>
            </w:pPr>
            <w:r w:rsidRPr="00FE4FD4">
              <w:rPr>
                <w:rFonts w:ascii="Times New Roman" w:hAnsi="Times New Roman" w:cs="Times New Roman"/>
                <w:lang w:val="pl-PL"/>
              </w:rPr>
              <w:t>Mokyklos vadovybė,</w:t>
            </w:r>
            <w:r w:rsidR="00FE4FD4">
              <w:rPr>
                <w:rFonts w:ascii="Times New Roman" w:hAnsi="Times New Roman" w:cs="Times New Roman"/>
                <w:lang w:val="pl-PL"/>
              </w:rPr>
              <w:t xml:space="preserve"> </w:t>
            </w:r>
            <w:r w:rsidRPr="00FE4FD4">
              <w:rPr>
                <w:rFonts w:ascii="Times New Roman" w:hAnsi="Times New Roman" w:cs="Times New Roman"/>
                <w:lang w:val="pl-PL"/>
              </w:rPr>
              <w:t>IT specialistas</w:t>
            </w:r>
            <w:r w:rsidR="00FE4FD4" w:rsidRPr="00FE4FD4">
              <w:rPr>
                <w:rFonts w:ascii="Times New Roman" w:hAnsi="Times New Roman" w:cs="Times New Roman"/>
                <w:lang w:val="pl-PL"/>
              </w:rPr>
              <w:t>.</w:t>
            </w:r>
            <w:r w:rsidRPr="00FE4FD4">
              <w:rPr>
                <w:rFonts w:ascii="Times New Roman" w:hAnsi="Times New Roman" w:cs="Times New Roman"/>
                <w:lang w:val="pl-PL"/>
              </w:rPr>
              <w:t xml:space="preserve"> </w:t>
            </w:r>
          </w:p>
        </w:tc>
        <w:tc>
          <w:tcPr>
            <w:tcW w:w="2325" w:type="dxa"/>
          </w:tcPr>
          <w:p w14:paraId="3DD822BA" w14:textId="77777777" w:rsidR="00FE4FD4" w:rsidRDefault="00C4326D" w:rsidP="00FE4FD4">
            <w:pPr>
              <w:spacing w:line="276" w:lineRule="auto"/>
              <w:rPr>
                <w:rFonts w:ascii="Times New Roman" w:hAnsi="Times New Roman" w:cs="Times New Roman"/>
                <w:lang w:val="lt-LT"/>
              </w:rPr>
            </w:pPr>
            <w:r w:rsidRPr="00CA36E7">
              <w:rPr>
                <w:rFonts w:ascii="Times New Roman" w:hAnsi="Times New Roman" w:cs="Times New Roman"/>
                <w:lang w:val="pl-PL"/>
              </w:rPr>
              <w:t>80% mokytoj</w:t>
            </w:r>
            <w:r w:rsidRPr="00CA36E7">
              <w:rPr>
                <w:rFonts w:ascii="Times New Roman" w:hAnsi="Times New Roman" w:cs="Times New Roman"/>
                <w:lang w:val="lt-LT"/>
              </w:rPr>
              <w:t>ų geba efektyviai taikyti technologijas pamokose.</w:t>
            </w:r>
          </w:p>
          <w:p w14:paraId="651ABF33" w14:textId="4BC0C87C" w:rsidR="00B814A7" w:rsidRPr="00CA36E7" w:rsidRDefault="00C4326D" w:rsidP="00FE4FD4">
            <w:pPr>
              <w:spacing w:line="276" w:lineRule="auto"/>
              <w:rPr>
                <w:rFonts w:ascii="Times New Roman" w:hAnsi="Times New Roman" w:cs="Times New Roman"/>
                <w:lang w:val="lt-LT"/>
              </w:rPr>
            </w:pPr>
            <w:r w:rsidRPr="00CA36E7">
              <w:rPr>
                <w:rFonts w:ascii="Times New Roman" w:hAnsi="Times New Roman" w:cs="Times New Roman"/>
                <w:lang w:val="lt-LT"/>
              </w:rPr>
              <w:t xml:space="preserve">Pasiekiamas didesnis mokinių įsitraukimas ir </w:t>
            </w:r>
            <w:r w:rsidR="00732AD2" w:rsidRPr="00CA36E7">
              <w:rPr>
                <w:rFonts w:ascii="Times New Roman" w:hAnsi="Times New Roman" w:cs="Times New Roman"/>
                <w:lang w:val="lt-LT"/>
              </w:rPr>
              <w:t xml:space="preserve">pasitenkinimas ugdomąja veikla. </w:t>
            </w:r>
          </w:p>
        </w:tc>
        <w:tc>
          <w:tcPr>
            <w:tcW w:w="2973" w:type="dxa"/>
          </w:tcPr>
          <w:p w14:paraId="4E25EA0F" w14:textId="0D638786" w:rsidR="00B814A7" w:rsidRPr="00CA36E7" w:rsidRDefault="00732AD2" w:rsidP="00FE4FD4">
            <w:pPr>
              <w:spacing w:line="276" w:lineRule="auto"/>
              <w:rPr>
                <w:rFonts w:ascii="Times New Roman" w:hAnsi="Times New Roman" w:cs="Times New Roman"/>
                <w:lang w:val="lt-LT"/>
              </w:rPr>
            </w:pPr>
            <w:r w:rsidRPr="00CA36E7">
              <w:rPr>
                <w:rFonts w:ascii="Times New Roman" w:hAnsi="Times New Roman" w:cs="Times New Roman"/>
                <w:lang w:val="lt-LT"/>
              </w:rPr>
              <w:t>Mokymų biudžetas, Erasmus + projekto lėšos ir mokymai,</w:t>
            </w:r>
            <w:r w:rsidR="00FE4FD4">
              <w:rPr>
                <w:rFonts w:ascii="Times New Roman" w:hAnsi="Times New Roman" w:cs="Times New Roman"/>
                <w:lang w:val="lt-LT"/>
              </w:rPr>
              <w:t xml:space="preserve"> </w:t>
            </w:r>
            <w:r w:rsidRPr="00CA36E7">
              <w:rPr>
                <w:rFonts w:ascii="Times New Roman" w:hAnsi="Times New Roman" w:cs="Times New Roman"/>
                <w:lang w:val="lt-LT"/>
              </w:rPr>
              <w:t>turima mokyklos IT infrastruktūra</w:t>
            </w:r>
            <w:r w:rsidR="00FE4FD4">
              <w:rPr>
                <w:rFonts w:ascii="Times New Roman" w:hAnsi="Times New Roman" w:cs="Times New Roman"/>
                <w:lang w:val="lt-LT"/>
              </w:rPr>
              <w:t>.</w:t>
            </w:r>
          </w:p>
        </w:tc>
      </w:tr>
      <w:tr w:rsidR="0064399F" w:rsidRPr="00CA36E7" w14:paraId="38EB8313" w14:textId="77777777" w:rsidTr="00FF3665">
        <w:trPr>
          <w:trHeight w:val="2408"/>
        </w:trPr>
        <w:tc>
          <w:tcPr>
            <w:tcW w:w="2689" w:type="dxa"/>
          </w:tcPr>
          <w:p w14:paraId="378FD6B9" w14:textId="331DA717" w:rsidR="00B814A7" w:rsidRPr="00CA36E7" w:rsidRDefault="00732AD2" w:rsidP="00CF00FA">
            <w:pPr>
              <w:spacing w:line="276" w:lineRule="auto"/>
              <w:rPr>
                <w:rFonts w:ascii="Times New Roman" w:hAnsi="Times New Roman" w:cs="Times New Roman"/>
                <w:lang w:val="lt-LT"/>
              </w:rPr>
            </w:pPr>
            <w:r w:rsidRPr="00CA36E7">
              <w:rPr>
                <w:rFonts w:ascii="Times New Roman" w:eastAsia="Times New Roman" w:hAnsi="Times New Roman" w:cs="Times New Roman"/>
                <w:kern w:val="0"/>
                <w:lang w:val="lt-LT" w:eastAsia="en-GB"/>
                <w14:ligatures w14:val="none"/>
              </w:rPr>
              <w:t xml:space="preserve">Modernizuoti </w:t>
            </w:r>
            <w:r w:rsidR="00B814A7" w:rsidRPr="00CA36E7">
              <w:rPr>
                <w:rFonts w:ascii="Times New Roman" w:eastAsia="Times New Roman" w:hAnsi="Times New Roman" w:cs="Times New Roman"/>
                <w:kern w:val="0"/>
                <w:lang w:val="lt-LT" w:eastAsia="en-GB"/>
                <w14:ligatures w14:val="none"/>
              </w:rPr>
              <w:t>mokymosi aplinkas, sukuriant erdves, skirtas patyriminiam mokymuisi, kūrybai ir bendradarbiavimui.</w:t>
            </w:r>
          </w:p>
        </w:tc>
        <w:tc>
          <w:tcPr>
            <w:tcW w:w="2551" w:type="dxa"/>
          </w:tcPr>
          <w:p w14:paraId="242D491B" w14:textId="0BC3BDBD" w:rsidR="00B814A7" w:rsidRPr="00FE4FD4" w:rsidRDefault="00732AD2" w:rsidP="00FE4FD4">
            <w:pPr>
              <w:spacing w:before="100" w:beforeAutospacing="1" w:after="100" w:afterAutospacing="1" w:line="276" w:lineRule="auto"/>
              <w:rPr>
                <w:rFonts w:ascii="Times New Roman" w:eastAsia="Times New Roman" w:hAnsi="Times New Roman" w:cs="Times New Roman"/>
                <w:kern w:val="0"/>
                <w:lang w:val="lt-LT" w:eastAsia="en-GB"/>
                <w14:ligatures w14:val="none"/>
              </w:rPr>
            </w:pPr>
            <w:r w:rsidRPr="00CA36E7">
              <w:rPr>
                <w:rFonts w:ascii="Times New Roman" w:eastAsia="Times New Roman" w:hAnsi="Times New Roman" w:cs="Times New Roman"/>
                <w:kern w:val="0"/>
                <w:lang w:val="lt-LT" w:eastAsia="en-GB"/>
                <w14:ligatures w14:val="none"/>
              </w:rPr>
              <w:t>Kurti šiuolaikiškas mokymosi erdves</w:t>
            </w:r>
            <w:r w:rsidR="00196E62" w:rsidRPr="00CA36E7">
              <w:rPr>
                <w:rFonts w:ascii="Times New Roman" w:eastAsia="Times New Roman" w:hAnsi="Times New Roman" w:cs="Times New Roman"/>
                <w:kern w:val="0"/>
                <w:lang w:val="lt-LT" w:eastAsia="en-GB"/>
                <w14:ligatures w14:val="none"/>
              </w:rPr>
              <w:t xml:space="preserve"> </w:t>
            </w:r>
            <w:r w:rsidRPr="00CA36E7">
              <w:rPr>
                <w:rFonts w:ascii="Times New Roman" w:eastAsia="Times New Roman" w:hAnsi="Times New Roman" w:cs="Times New Roman"/>
                <w:kern w:val="0"/>
                <w:lang w:val="lt-LT" w:eastAsia="en-GB"/>
                <w14:ligatures w14:val="none"/>
              </w:rPr>
              <w:t>įreng</w:t>
            </w:r>
            <w:r w:rsidR="00196E62" w:rsidRPr="00CA36E7">
              <w:rPr>
                <w:rFonts w:ascii="Times New Roman" w:eastAsia="Times New Roman" w:hAnsi="Times New Roman" w:cs="Times New Roman"/>
                <w:kern w:val="0"/>
                <w:lang w:val="lt-LT" w:eastAsia="en-GB"/>
                <w14:ligatures w14:val="none"/>
              </w:rPr>
              <w:t>iant</w:t>
            </w:r>
            <w:r w:rsidRPr="00CA36E7">
              <w:rPr>
                <w:rFonts w:ascii="Times New Roman" w:eastAsia="Times New Roman" w:hAnsi="Times New Roman" w:cs="Times New Roman"/>
                <w:kern w:val="0"/>
                <w:lang w:val="lt-LT" w:eastAsia="en-GB"/>
                <w14:ligatures w14:val="none"/>
              </w:rPr>
              <w:t xml:space="preserve"> specializuotas laboratorijas, kūrybines dirbtuves ir poilsio zonas mokiniams.</w:t>
            </w:r>
          </w:p>
        </w:tc>
        <w:tc>
          <w:tcPr>
            <w:tcW w:w="1733" w:type="dxa"/>
          </w:tcPr>
          <w:p w14:paraId="785A58BD" w14:textId="11C93D96" w:rsidR="00B814A7" w:rsidRPr="00CA36E7" w:rsidRDefault="00CF00FA" w:rsidP="00CF00FA">
            <w:pPr>
              <w:spacing w:line="276" w:lineRule="auto"/>
              <w:rPr>
                <w:rFonts w:ascii="Times New Roman" w:hAnsi="Times New Roman" w:cs="Times New Roman"/>
                <w:lang w:val="lt-LT"/>
              </w:rPr>
            </w:pPr>
            <w:r w:rsidRPr="00CA36E7">
              <w:rPr>
                <w:rFonts w:ascii="Times New Roman" w:hAnsi="Times New Roman" w:cs="Times New Roman"/>
                <w:lang w:val="lt-LT"/>
              </w:rPr>
              <w:t>Nuolat</w:t>
            </w:r>
          </w:p>
        </w:tc>
        <w:tc>
          <w:tcPr>
            <w:tcW w:w="2325" w:type="dxa"/>
          </w:tcPr>
          <w:p w14:paraId="3D0B32E3" w14:textId="12EF7068" w:rsidR="00B814A7" w:rsidRPr="00CA36E7" w:rsidRDefault="00732AD2" w:rsidP="00CF00FA">
            <w:pPr>
              <w:spacing w:line="276" w:lineRule="auto"/>
              <w:rPr>
                <w:rFonts w:ascii="Times New Roman" w:hAnsi="Times New Roman" w:cs="Times New Roman"/>
              </w:rPr>
            </w:pPr>
            <w:r w:rsidRPr="00CA36E7">
              <w:rPr>
                <w:rFonts w:ascii="Times New Roman" w:hAnsi="Times New Roman" w:cs="Times New Roman"/>
              </w:rPr>
              <w:t xml:space="preserve">Mokyklos vadovybė </w:t>
            </w:r>
          </w:p>
        </w:tc>
        <w:tc>
          <w:tcPr>
            <w:tcW w:w="2325" w:type="dxa"/>
          </w:tcPr>
          <w:p w14:paraId="71ABFB6A" w14:textId="7247CB00" w:rsidR="00B814A7" w:rsidRPr="00CA36E7" w:rsidRDefault="00732AD2" w:rsidP="00CF00FA">
            <w:pPr>
              <w:spacing w:line="276" w:lineRule="auto"/>
              <w:rPr>
                <w:rFonts w:ascii="Times New Roman" w:hAnsi="Times New Roman" w:cs="Times New Roman"/>
              </w:rPr>
            </w:pPr>
            <w:r w:rsidRPr="00CA36E7">
              <w:rPr>
                <w:rFonts w:ascii="Times New Roman" w:hAnsi="Times New Roman" w:cs="Times New Roman"/>
              </w:rPr>
              <w:t>Įrengtos modernios mokymosi erdvė</w:t>
            </w:r>
            <w:r w:rsidR="00941278" w:rsidRPr="00CA36E7">
              <w:rPr>
                <w:rFonts w:ascii="Times New Roman" w:hAnsi="Times New Roman" w:cs="Times New Roman"/>
              </w:rPr>
              <w:t>s</w:t>
            </w:r>
            <w:r w:rsidRPr="00CA36E7">
              <w:rPr>
                <w:rFonts w:ascii="Times New Roman" w:hAnsi="Times New Roman" w:cs="Times New Roman"/>
              </w:rPr>
              <w:t xml:space="preserve"> su specializuota </w:t>
            </w:r>
            <w:r w:rsidR="00196E62" w:rsidRPr="00CA36E7">
              <w:rPr>
                <w:rFonts w:ascii="Times New Roman" w:hAnsi="Times New Roman" w:cs="Times New Roman"/>
              </w:rPr>
              <w:t xml:space="preserve">mokymosi </w:t>
            </w:r>
            <w:r w:rsidRPr="00CA36E7">
              <w:rPr>
                <w:rFonts w:ascii="Times New Roman" w:hAnsi="Times New Roman" w:cs="Times New Roman"/>
              </w:rPr>
              <w:t>įranga, gerinamas mokinių įsitraukimas į ugdymo procesą.</w:t>
            </w:r>
          </w:p>
        </w:tc>
        <w:tc>
          <w:tcPr>
            <w:tcW w:w="2973" w:type="dxa"/>
          </w:tcPr>
          <w:p w14:paraId="6DD90040" w14:textId="30DC4A8F" w:rsidR="00B814A7" w:rsidRPr="00CA36E7" w:rsidRDefault="00732AD2" w:rsidP="00CF00FA">
            <w:pPr>
              <w:spacing w:line="276" w:lineRule="auto"/>
              <w:rPr>
                <w:rFonts w:ascii="Times New Roman" w:hAnsi="Times New Roman" w:cs="Times New Roman"/>
              </w:rPr>
            </w:pPr>
            <w:r w:rsidRPr="00CA36E7">
              <w:rPr>
                <w:rFonts w:ascii="Times New Roman" w:hAnsi="Times New Roman" w:cs="Times New Roman"/>
              </w:rPr>
              <w:t>Savivaldybės ir mokyklos biudžetas</w:t>
            </w:r>
            <w:r w:rsidR="00FE4FD4">
              <w:rPr>
                <w:rFonts w:ascii="Times New Roman" w:hAnsi="Times New Roman" w:cs="Times New Roman"/>
              </w:rPr>
              <w:t>.</w:t>
            </w:r>
            <w:r w:rsidRPr="00CA36E7">
              <w:rPr>
                <w:rFonts w:ascii="Times New Roman" w:hAnsi="Times New Roman" w:cs="Times New Roman"/>
              </w:rPr>
              <w:t xml:space="preserve"> </w:t>
            </w:r>
          </w:p>
        </w:tc>
      </w:tr>
      <w:tr w:rsidR="00EA2BA7" w:rsidRPr="00FE4FD4" w14:paraId="416D6AFE" w14:textId="77777777" w:rsidTr="00FF3665">
        <w:tc>
          <w:tcPr>
            <w:tcW w:w="14596" w:type="dxa"/>
            <w:gridSpan w:val="6"/>
            <w:shd w:val="clear" w:color="auto" w:fill="F2F2F2" w:themeFill="background1" w:themeFillShade="F2"/>
          </w:tcPr>
          <w:p w14:paraId="35F9FC8B" w14:textId="77777777" w:rsidR="00FE4FD4" w:rsidRPr="00FE4FD4" w:rsidRDefault="00EA2BA7" w:rsidP="00CF00FA">
            <w:pPr>
              <w:pStyle w:val="Sraopastraipa"/>
              <w:numPr>
                <w:ilvl w:val="0"/>
                <w:numId w:val="15"/>
              </w:numPr>
              <w:shd w:val="clear" w:color="auto" w:fill="F2F2F2" w:themeFill="background1" w:themeFillShade="F2"/>
              <w:spacing w:line="276" w:lineRule="auto"/>
              <w:jc w:val="center"/>
              <w:rPr>
                <w:rFonts w:ascii="Times New Roman" w:hAnsi="Times New Roman" w:cs="Times New Roman"/>
                <w:b/>
                <w:bCs/>
              </w:rPr>
            </w:pPr>
            <w:r w:rsidRPr="00CA36E7">
              <w:rPr>
                <w:rFonts w:ascii="Times New Roman" w:hAnsi="Times New Roman" w:cs="Times New Roman"/>
                <w:b/>
                <w:bCs/>
              </w:rPr>
              <w:t>U</w:t>
            </w:r>
            <w:r w:rsidRPr="00CA36E7">
              <w:rPr>
                <w:rFonts w:ascii="Times New Roman" w:hAnsi="Times New Roman" w:cs="Times New Roman"/>
                <w:b/>
                <w:bCs/>
                <w:lang w:val="lt-LT"/>
              </w:rPr>
              <w:t>ždavinys:</w:t>
            </w:r>
          </w:p>
          <w:p w14:paraId="47812B78" w14:textId="313889E3" w:rsidR="003256D3" w:rsidRPr="00FE4FD4" w:rsidRDefault="00EA2BA7" w:rsidP="00915F2C">
            <w:pPr>
              <w:shd w:val="clear" w:color="auto" w:fill="F2F2F2" w:themeFill="background1" w:themeFillShade="F2"/>
              <w:spacing w:line="276" w:lineRule="auto"/>
              <w:ind w:left="360"/>
              <w:jc w:val="center"/>
              <w:rPr>
                <w:rFonts w:ascii="Times New Roman" w:hAnsi="Times New Roman" w:cs="Times New Roman"/>
                <w:lang w:val="lt-LT"/>
              </w:rPr>
            </w:pPr>
            <w:r w:rsidRPr="00FE4FD4">
              <w:rPr>
                <w:rFonts w:ascii="Times New Roman" w:hAnsi="Times New Roman" w:cs="Times New Roman"/>
                <w:b/>
                <w:bCs/>
                <w:lang w:val="lt-LT"/>
              </w:rPr>
              <w:t>Užtikrinti kokybišką mokytojų kvalifikacijos kėlimą, skatinant jų profesinį tobulėjimą ir kompetencijų plėtrą naujose ugdymo metodikose bei technologijose, pabrėžiant mokymo vertybes.</w:t>
            </w:r>
          </w:p>
        </w:tc>
      </w:tr>
      <w:tr w:rsidR="004839CD" w:rsidRPr="00CA36E7" w14:paraId="0BA1DF34" w14:textId="77777777" w:rsidTr="00FF3665">
        <w:tc>
          <w:tcPr>
            <w:tcW w:w="2689" w:type="dxa"/>
            <w:tcBorders>
              <w:top w:val="single" w:sz="4" w:space="0" w:color="auto"/>
              <w:left w:val="single" w:sz="4" w:space="0" w:color="auto"/>
              <w:bottom w:val="single" w:sz="4" w:space="0" w:color="auto"/>
              <w:right w:val="single" w:sz="4" w:space="0" w:color="auto"/>
            </w:tcBorders>
          </w:tcPr>
          <w:p w14:paraId="1DAE684B" w14:textId="720E9901" w:rsidR="003256D3" w:rsidRPr="00CA36E7" w:rsidRDefault="003256D3" w:rsidP="00CF00FA">
            <w:pPr>
              <w:spacing w:line="276" w:lineRule="auto"/>
              <w:jc w:val="center"/>
              <w:rPr>
                <w:rFonts w:ascii="Times New Roman" w:hAnsi="Times New Roman" w:cs="Times New Roman"/>
              </w:rPr>
            </w:pPr>
            <w:r w:rsidRPr="00CA36E7">
              <w:rPr>
                <w:rFonts w:ascii="Times New Roman" w:hAnsi="Times New Roman" w:cs="Times New Roman"/>
                <w:b/>
                <w:bCs/>
                <w:lang w:val="lt-LT"/>
              </w:rPr>
              <w:t>Žingsniai</w:t>
            </w:r>
          </w:p>
        </w:tc>
        <w:tc>
          <w:tcPr>
            <w:tcW w:w="2551" w:type="dxa"/>
            <w:tcBorders>
              <w:top w:val="single" w:sz="4" w:space="0" w:color="auto"/>
              <w:left w:val="single" w:sz="4" w:space="0" w:color="auto"/>
              <w:bottom w:val="single" w:sz="4" w:space="0" w:color="auto"/>
              <w:right w:val="single" w:sz="4" w:space="0" w:color="auto"/>
            </w:tcBorders>
          </w:tcPr>
          <w:p w14:paraId="46E3CCCD" w14:textId="3510B619" w:rsidR="003256D3" w:rsidRPr="00CA36E7" w:rsidRDefault="003256D3" w:rsidP="00CF00FA">
            <w:pPr>
              <w:spacing w:line="276" w:lineRule="auto"/>
              <w:jc w:val="center"/>
              <w:rPr>
                <w:rFonts w:ascii="Times New Roman" w:hAnsi="Times New Roman" w:cs="Times New Roman"/>
              </w:rPr>
            </w:pPr>
            <w:r w:rsidRPr="00CA36E7">
              <w:rPr>
                <w:rFonts w:ascii="Times New Roman" w:hAnsi="Times New Roman" w:cs="Times New Roman"/>
                <w:b/>
                <w:bCs/>
                <w:lang w:val="lt-LT"/>
              </w:rPr>
              <w:t>Žingsnio įgyvendinimas</w:t>
            </w:r>
          </w:p>
        </w:tc>
        <w:tc>
          <w:tcPr>
            <w:tcW w:w="1733" w:type="dxa"/>
            <w:tcBorders>
              <w:top w:val="single" w:sz="4" w:space="0" w:color="auto"/>
              <w:left w:val="single" w:sz="4" w:space="0" w:color="auto"/>
              <w:bottom w:val="single" w:sz="4" w:space="0" w:color="auto"/>
              <w:right w:val="single" w:sz="4" w:space="0" w:color="auto"/>
            </w:tcBorders>
          </w:tcPr>
          <w:p w14:paraId="5D26A4F0" w14:textId="77777777" w:rsidR="003256D3" w:rsidRPr="00CA36E7" w:rsidRDefault="003256D3" w:rsidP="00CF00FA">
            <w:pPr>
              <w:spacing w:line="276" w:lineRule="auto"/>
              <w:jc w:val="center"/>
              <w:rPr>
                <w:rFonts w:ascii="Times New Roman" w:hAnsi="Times New Roman" w:cs="Times New Roman"/>
                <w:b/>
                <w:bCs/>
              </w:rPr>
            </w:pPr>
            <w:r w:rsidRPr="00CA36E7">
              <w:rPr>
                <w:rFonts w:ascii="Times New Roman" w:hAnsi="Times New Roman" w:cs="Times New Roman"/>
                <w:b/>
                <w:bCs/>
              </w:rPr>
              <w:t>Įgyvendinimo</w:t>
            </w:r>
          </w:p>
          <w:p w14:paraId="2C34C039" w14:textId="2E926C72" w:rsidR="003256D3" w:rsidRPr="00CA36E7" w:rsidRDefault="003256D3" w:rsidP="00CF00FA">
            <w:pPr>
              <w:spacing w:line="276" w:lineRule="auto"/>
              <w:jc w:val="center"/>
              <w:rPr>
                <w:rFonts w:ascii="Times New Roman" w:hAnsi="Times New Roman" w:cs="Times New Roman"/>
              </w:rPr>
            </w:pPr>
            <w:r w:rsidRPr="00CA36E7">
              <w:rPr>
                <w:rFonts w:ascii="Times New Roman" w:hAnsi="Times New Roman" w:cs="Times New Roman"/>
                <w:b/>
                <w:bCs/>
              </w:rPr>
              <w:t>terminas</w:t>
            </w:r>
          </w:p>
        </w:tc>
        <w:tc>
          <w:tcPr>
            <w:tcW w:w="2325" w:type="dxa"/>
            <w:tcBorders>
              <w:top w:val="single" w:sz="4" w:space="0" w:color="auto"/>
              <w:left w:val="single" w:sz="4" w:space="0" w:color="auto"/>
              <w:bottom w:val="single" w:sz="4" w:space="0" w:color="auto"/>
              <w:right w:val="single" w:sz="4" w:space="0" w:color="auto"/>
            </w:tcBorders>
          </w:tcPr>
          <w:p w14:paraId="7EBF05D2" w14:textId="42572269" w:rsidR="003256D3" w:rsidRPr="00CA36E7" w:rsidRDefault="003256D3" w:rsidP="00CF00FA">
            <w:pPr>
              <w:spacing w:line="276" w:lineRule="auto"/>
              <w:jc w:val="center"/>
              <w:rPr>
                <w:rFonts w:ascii="Times New Roman" w:hAnsi="Times New Roman" w:cs="Times New Roman"/>
              </w:rPr>
            </w:pPr>
            <w:r w:rsidRPr="00CA36E7">
              <w:rPr>
                <w:rFonts w:ascii="Times New Roman" w:hAnsi="Times New Roman" w:cs="Times New Roman"/>
                <w:b/>
                <w:bCs/>
              </w:rPr>
              <w:t>Atsakingi asmenys</w:t>
            </w:r>
          </w:p>
        </w:tc>
        <w:tc>
          <w:tcPr>
            <w:tcW w:w="2325" w:type="dxa"/>
            <w:tcBorders>
              <w:top w:val="single" w:sz="4" w:space="0" w:color="auto"/>
              <w:left w:val="single" w:sz="4" w:space="0" w:color="auto"/>
              <w:bottom w:val="single" w:sz="4" w:space="0" w:color="auto"/>
              <w:right w:val="single" w:sz="4" w:space="0" w:color="auto"/>
            </w:tcBorders>
          </w:tcPr>
          <w:p w14:paraId="014F558F" w14:textId="23CFFD8C" w:rsidR="003256D3" w:rsidRPr="00CA36E7" w:rsidRDefault="003256D3" w:rsidP="00CF00FA">
            <w:pPr>
              <w:spacing w:line="276" w:lineRule="auto"/>
              <w:jc w:val="center"/>
              <w:rPr>
                <w:rFonts w:ascii="Times New Roman" w:hAnsi="Times New Roman" w:cs="Times New Roman"/>
              </w:rPr>
            </w:pPr>
            <w:r w:rsidRPr="00CA36E7">
              <w:rPr>
                <w:rFonts w:ascii="Times New Roman" w:hAnsi="Times New Roman" w:cs="Times New Roman"/>
                <w:b/>
                <w:bCs/>
              </w:rPr>
              <w:t>Planuojami rezultatai</w:t>
            </w:r>
          </w:p>
        </w:tc>
        <w:tc>
          <w:tcPr>
            <w:tcW w:w="2973" w:type="dxa"/>
            <w:tcBorders>
              <w:top w:val="single" w:sz="4" w:space="0" w:color="auto"/>
              <w:left w:val="single" w:sz="4" w:space="0" w:color="auto"/>
              <w:bottom w:val="single" w:sz="4" w:space="0" w:color="auto"/>
              <w:right w:val="single" w:sz="4" w:space="0" w:color="auto"/>
            </w:tcBorders>
          </w:tcPr>
          <w:p w14:paraId="5B92039F" w14:textId="7D3EB0CF" w:rsidR="003256D3" w:rsidRPr="00CA36E7" w:rsidRDefault="003256D3" w:rsidP="00CF00FA">
            <w:pPr>
              <w:spacing w:line="276" w:lineRule="auto"/>
              <w:jc w:val="center"/>
              <w:rPr>
                <w:rFonts w:ascii="Times New Roman" w:hAnsi="Times New Roman" w:cs="Times New Roman"/>
              </w:rPr>
            </w:pPr>
            <w:r w:rsidRPr="00CA36E7">
              <w:rPr>
                <w:rFonts w:ascii="Times New Roman" w:hAnsi="Times New Roman" w:cs="Times New Roman"/>
                <w:b/>
                <w:bCs/>
              </w:rPr>
              <w:t>Ištekliai</w:t>
            </w:r>
          </w:p>
        </w:tc>
      </w:tr>
      <w:tr w:rsidR="0064399F" w:rsidRPr="00FF3665" w14:paraId="20A03A30" w14:textId="77777777" w:rsidTr="00FF3665">
        <w:tc>
          <w:tcPr>
            <w:tcW w:w="2689" w:type="dxa"/>
          </w:tcPr>
          <w:p w14:paraId="43399268" w14:textId="40D4A705" w:rsidR="003256D3" w:rsidRPr="00CA36E7" w:rsidRDefault="0064399F" w:rsidP="00CF00FA">
            <w:pPr>
              <w:spacing w:line="276" w:lineRule="auto"/>
              <w:rPr>
                <w:rFonts w:ascii="Times New Roman" w:hAnsi="Times New Roman" w:cs="Times New Roman"/>
                <w:lang w:val="lt-LT"/>
              </w:rPr>
            </w:pPr>
            <w:r w:rsidRPr="00CA36E7">
              <w:rPr>
                <w:rFonts w:ascii="Times New Roman" w:hAnsi="Times New Roman" w:cs="Times New Roman"/>
              </w:rPr>
              <w:lastRenderedPageBreak/>
              <w:t>Mokytoj</w:t>
            </w:r>
            <w:r w:rsidRPr="00CA36E7">
              <w:rPr>
                <w:rFonts w:ascii="Times New Roman" w:hAnsi="Times New Roman" w:cs="Times New Roman"/>
                <w:lang w:val="lt-LT"/>
              </w:rPr>
              <w:t>ų kvalifikacijos kėlimo mokymų oganizavimas.</w:t>
            </w:r>
          </w:p>
        </w:tc>
        <w:tc>
          <w:tcPr>
            <w:tcW w:w="2551" w:type="dxa"/>
          </w:tcPr>
          <w:p w14:paraId="12B2726E" w14:textId="7EE244E7" w:rsidR="003256D3" w:rsidRPr="00CA36E7" w:rsidRDefault="0064399F" w:rsidP="00CF00FA">
            <w:pPr>
              <w:spacing w:line="276" w:lineRule="auto"/>
              <w:rPr>
                <w:rFonts w:ascii="Times New Roman" w:hAnsi="Times New Roman" w:cs="Times New Roman"/>
                <w:lang w:val="lt-LT"/>
              </w:rPr>
            </w:pPr>
            <w:r w:rsidRPr="00CA36E7">
              <w:rPr>
                <w:rFonts w:ascii="Times New Roman" w:eastAsia="Times New Roman" w:hAnsi="Times New Roman" w:cs="Times New Roman"/>
                <w:kern w:val="0"/>
                <w:lang w:val="lt-LT" w:eastAsia="en-GB"/>
                <w14:ligatures w14:val="none"/>
              </w:rPr>
              <w:t>Parengti mokytojų kvalifikacijos kėlimo planą, apimantį seminarus, mokymus ir konferencijas apie naujus ugdymo metodus bei šiuolaikinių technologijų integravimo galimybės ugdymo procese.</w:t>
            </w:r>
          </w:p>
        </w:tc>
        <w:tc>
          <w:tcPr>
            <w:tcW w:w="1733" w:type="dxa"/>
          </w:tcPr>
          <w:p w14:paraId="62DCA6D9" w14:textId="6A05C227" w:rsidR="003256D3" w:rsidRPr="00CA36E7" w:rsidRDefault="00FE4FD4" w:rsidP="00CF00FA">
            <w:pPr>
              <w:spacing w:line="276" w:lineRule="auto"/>
              <w:rPr>
                <w:rFonts w:ascii="Times New Roman" w:hAnsi="Times New Roman" w:cs="Times New Roman"/>
                <w:lang w:val="lt-LT"/>
              </w:rPr>
            </w:pPr>
            <w:r>
              <w:rPr>
                <w:rFonts w:ascii="Times New Roman" w:hAnsi="Times New Roman" w:cs="Times New Roman"/>
                <w:lang w:val="lt-LT"/>
              </w:rPr>
              <w:t>Kasmet nuo sausio mėnesio</w:t>
            </w:r>
          </w:p>
        </w:tc>
        <w:tc>
          <w:tcPr>
            <w:tcW w:w="2325" w:type="dxa"/>
          </w:tcPr>
          <w:p w14:paraId="45F9B836" w14:textId="1E0FCAF0" w:rsidR="0064399F" w:rsidRPr="00CA36E7" w:rsidRDefault="0064399F" w:rsidP="00FF3665">
            <w:pPr>
              <w:spacing w:line="276" w:lineRule="auto"/>
              <w:rPr>
                <w:rFonts w:ascii="Times New Roman" w:hAnsi="Times New Roman" w:cs="Times New Roman"/>
                <w:lang w:val="lt-LT"/>
              </w:rPr>
            </w:pPr>
            <w:r w:rsidRPr="00CA36E7">
              <w:rPr>
                <w:rFonts w:ascii="Times New Roman" w:hAnsi="Times New Roman" w:cs="Times New Roman"/>
                <w:lang w:val="lt-LT"/>
              </w:rPr>
              <w:t>Mokyklos vadovybė,</w:t>
            </w:r>
            <w:r w:rsidR="00FE4FD4">
              <w:rPr>
                <w:rFonts w:ascii="Times New Roman" w:hAnsi="Times New Roman" w:cs="Times New Roman"/>
                <w:lang w:val="lt-LT"/>
              </w:rPr>
              <w:t xml:space="preserve"> </w:t>
            </w:r>
            <w:r w:rsidR="00983781">
              <w:rPr>
                <w:rFonts w:ascii="Times New Roman" w:hAnsi="Times New Roman" w:cs="Times New Roman"/>
                <w:lang w:val="lt-LT"/>
              </w:rPr>
              <w:t>Metodinė</w:t>
            </w:r>
            <w:r w:rsidRPr="00CA36E7">
              <w:rPr>
                <w:rFonts w:ascii="Times New Roman" w:hAnsi="Times New Roman" w:cs="Times New Roman"/>
                <w:lang w:val="lt-LT"/>
              </w:rPr>
              <w:t xml:space="preserve"> taryba,</w:t>
            </w:r>
            <w:r w:rsidR="00FF3665">
              <w:rPr>
                <w:rFonts w:ascii="Times New Roman" w:hAnsi="Times New Roman" w:cs="Times New Roman"/>
                <w:lang w:val="lt-LT"/>
              </w:rPr>
              <w:t xml:space="preserve"> </w:t>
            </w:r>
            <w:r w:rsidRPr="00CA36E7">
              <w:rPr>
                <w:rFonts w:ascii="Times New Roman" w:hAnsi="Times New Roman" w:cs="Times New Roman"/>
                <w:lang w:val="lt-LT"/>
              </w:rPr>
              <w:t>Projektų koordinatoriai</w:t>
            </w:r>
            <w:r w:rsidR="00FE4FD4">
              <w:rPr>
                <w:rFonts w:ascii="Times New Roman" w:hAnsi="Times New Roman" w:cs="Times New Roman"/>
                <w:lang w:val="lt-LT"/>
              </w:rPr>
              <w:t>.</w:t>
            </w:r>
          </w:p>
        </w:tc>
        <w:tc>
          <w:tcPr>
            <w:tcW w:w="2325" w:type="dxa"/>
          </w:tcPr>
          <w:p w14:paraId="52A72BE3" w14:textId="77777777" w:rsidR="003256D3" w:rsidRPr="00CA36E7" w:rsidRDefault="0064399F" w:rsidP="00CF00FA">
            <w:pPr>
              <w:spacing w:line="276" w:lineRule="auto"/>
              <w:rPr>
                <w:rFonts w:ascii="Times New Roman" w:hAnsi="Times New Roman" w:cs="Times New Roman"/>
                <w:lang w:val="lt-LT"/>
              </w:rPr>
            </w:pPr>
            <w:r w:rsidRPr="00CA36E7">
              <w:rPr>
                <w:rFonts w:ascii="Times New Roman" w:hAnsi="Times New Roman" w:cs="Times New Roman"/>
                <w:lang w:val="lt-LT"/>
              </w:rPr>
              <w:t>Kiekvienas mokytojas dalyvaus mažiausiai viename tęstiniame kvalifikacijos kėlimo renginyje;</w:t>
            </w:r>
          </w:p>
          <w:p w14:paraId="181CC03E" w14:textId="332ADCF8" w:rsidR="0064399F" w:rsidRPr="00CA36E7" w:rsidRDefault="0064399F" w:rsidP="00CF00FA">
            <w:pPr>
              <w:spacing w:line="276" w:lineRule="auto"/>
              <w:rPr>
                <w:rFonts w:ascii="Times New Roman" w:hAnsi="Times New Roman" w:cs="Times New Roman"/>
                <w:lang w:val="lt-LT"/>
              </w:rPr>
            </w:pPr>
            <w:r w:rsidRPr="00CA36E7">
              <w:rPr>
                <w:rFonts w:ascii="Times New Roman" w:hAnsi="Times New Roman" w:cs="Times New Roman"/>
                <w:lang w:val="lt-LT"/>
              </w:rPr>
              <w:t>90% mokytojų dalyvaus Erasmus+ projekto vidiniuose gerosios patirties sklaidos renginiuose</w:t>
            </w:r>
            <w:r w:rsidR="00FE4FD4">
              <w:rPr>
                <w:rFonts w:ascii="Times New Roman" w:hAnsi="Times New Roman" w:cs="Times New Roman"/>
                <w:lang w:val="lt-LT"/>
              </w:rPr>
              <w:t>.</w:t>
            </w:r>
          </w:p>
        </w:tc>
        <w:tc>
          <w:tcPr>
            <w:tcW w:w="2973" w:type="dxa"/>
          </w:tcPr>
          <w:p w14:paraId="2207CF16" w14:textId="16659D88" w:rsidR="0064399F" w:rsidRPr="00CA36E7" w:rsidRDefault="0064399F" w:rsidP="00FF3665">
            <w:pPr>
              <w:spacing w:line="276" w:lineRule="auto"/>
              <w:rPr>
                <w:rFonts w:ascii="Times New Roman" w:hAnsi="Times New Roman" w:cs="Times New Roman"/>
                <w:lang w:val="lt-LT"/>
              </w:rPr>
            </w:pPr>
            <w:r w:rsidRPr="00CA36E7">
              <w:rPr>
                <w:rFonts w:ascii="Times New Roman" w:hAnsi="Times New Roman" w:cs="Times New Roman"/>
                <w:lang w:val="lt-LT"/>
              </w:rPr>
              <w:t>Mokymų biudžetas, Erasmus + projekto lėšos ir mokymai,</w:t>
            </w:r>
            <w:r w:rsidR="00FF3665">
              <w:rPr>
                <w:rFonts w:ascii="Times New Roman" w:hAnsi="Times New Roman" w:cs="Times New Roman"/>
                <w:lang w:val="lt-LT"/>
              </w:rPr>
              <w:t xml:space="preserve"> </w:t>
            </w:r>
            <w:r w:rsidRPr="00CA36E7">
              <w:rPr>
                <w:rFonts w:ascii="Times New Roman" w:hAnsi="Times New Roman" w:cs="Times New Roman"/>
                <w:lang w:val="lt-LT"/>
              </w:rPr>
              <w:t>gerosios patirties sklaida</w:t>
            </w:r>
            <w:r w:rsidR="00FE4FD4">
              <w:rPr>
                <w:rFonts w:ascii="Times New Roman" w:hAnsi="Times New Roman" w:cs="Times New Roman"/>
                <w:lang w:val="lt-LT"/>
              </w:rPr>
              <w:t>.</w:t>
            </w:r>
          </w:p>
        </w:tc>
      </w:tr>
      <w:tr w:rsidR="0064399F" w:rsidRPr="00915F2C" w14:paraId="74E6AF9B" w14:textId="77777777" w:rsidTr="00FF3665">
        <w:tc>
          <w:tcPr>
            <w:tcW w:w="2689" w:type="dxa"/>
          </w:tcPr>
          <w:p w14:paraId="5B02EB06" w14:textId="396B6901" w:rsidR="003256D3" w:rsidRPr="00CA36E7" w:rsidRDefault="004839CD" w:rsidP="00CF00FA">
            <w:pPr>
              <w:spacing w:line="276" w:lineRule="auto"/>
              <w:rPr>
                <w:rFonts w:ascii="Times New Roman" w:hAnsi="Times New Roman" w:cs="Times New Roman"/>
                <w:lang w:val="lt-LT"/>
              </w:rPr>
            </w:pPr>
            <w:r w:rsidRPr="00CA36E7">
              <w:rPr>
                <w:rFonts w:ascii="Times New Roman" w:hAnsi="Times New Roman" w:cs="Times New Roman"/>
                <w:lang w:val="fr-FR"/>
              </w:rPr>
              <w:t>Stiprios m</w:t>
            </w:r>
            <w:r w:rsidR="0064399F" w:rsidRPr="00CA36E7">
              <w:rPr>
                <w:rFonts w:ascii="Times New Roman" w:hAnsi="Times New Roman" w:cs="Times New Roman"/>
                <w:lang w:val="fr-FR"/>
              </w:rPr>
              <w:t>entori</w:t>
            </w:r>
            <w:r w:rsidR="0064399F" w:rsidRPr="00CA36E7">
              <w:rPr>
                <w:rFonts w:ascii="Times New Roman" w:hAnsi="Times New Roman" w:cs="Times New Roman"/>
                <w:lang w:val="lt-LT"/>
              </w:rPr>
              <w:t xml:space="preserve">ų komandos </w:t>
            </w:r>
            <w:r w:rsidRPr="00CA36E7">
              <w:rPr>
                <w:rFonts w:ascii="Times New Roman" w:hAnsi="Times New Roman" w:cs="Times New Roman"/>
                <w:lang w:val="lt-LT"/>
              </w:rPr>
              <w:t xml:space="preserve">mokykloje </w:t>
            </w:r>
            <w:r w:rsidR="0064399F" w:rsidRPr="00CA36E7">
              <w:rPr>
                <w:rFonts w:ascii="Times New Roman" w:hAnsi="Times New Roman" w:cs="Times New Roman"/>
                <w:lang w:val="lt-LT"/>
              </w:rPr>
              <w:t>kūrimas.</w:t>
            </w:r>
          </w:p>
        </w:tc>
        <w:tc>
          <w:tcPr>
            <w:tcW w:w="2551" w:type="dxa"/>
          </w:tcPr>
          <w:p w14:paraId="19FF23BE" w14:textId="36164C66" w:rsidR="003256D3" w:rsidRPr="00CA36E7" w:rsidRDefault="0064399F" w:rsidP="00CF00FA">
            <w:pPr>
              <w:spacing w:line="276" w:lineRule="auto"/>
              <w:rPr>
                <w:rFonts w:ascii="Times New Roman" w:hAnsi="Times New Roman" w:cs="Times New Roman"/>
                <w:lang w:val="lt-LT"/>
              </w:rPr>
            </w:pPr>
            <w:r w:rsidRPr="00CA36E7">
              <w:rPr>
                <w:rFonts w:ascii="Times New Roman" w:eastAsia="Times New Roman" w:hAnsi="Times New Roman" w:cs="Times New Roman"/>
                <w:kern w:val="0"/>
                <w:lang w:val="lt-LT" w:eastAsia="en-GB"/>
                <w14:ligatures w14:val="none"/>
              </w:rPr>
              <w:t>Organizuoti mentorystės programą, kurioje patyrę mokytojai konsultuos ir dalinsis gerąja praktika su mažiau patirties turinčiais kolegomis.</w:t>
            </w:r>
          </w:p>
        </w:tc>
        <w:tc>
          <w:tcPr>
            <w:tcW w:w="1733" w:type="dxa"/>
          </w:tcPr>
          <w:p w14:paraId="6C0AEC57" w14:textId="246ECEF7" w:rsidR="003256D3" w:rsidRPr="00CA36E7" w:rsidRDefault="00FE4FD4" w:rsidP="00CF00FA">
            <w:pPr>
              <w:spacing w:line="276" w:lineRule="auto"/>
              <w:rPr>
                <w:rFonts w:ascii="Times New Roman" w:hAnsi="Times New Roman" w:cs="Times New Roman"/>
                <w:lang w:val="lt-LT"/>
              </w:rPr>
            </w:pPr>
            <w:r>
              <w:rPr>
                <w:rFonts w:ascii="Times New Roman" w:hAnsi="Times New Roman" w:cs="Times New Roman"/>
                <w:lang w:val="lt-LT"/>
              </w:rPr>
              <w:t>Kasmet nuo rugsėjo mėnesio</w:t>
            </w:r>
          </w:p>
        </w:tc>
        <w:tc>
          <w:tcPr>
            <w:tcW w:w="2325" w:type="dxa"/>
          </w:tcPr>
          <w:p w14:paraId="7A19A7E8" w14:textId="7AF7CEDF" w:rsidR="00473E10" w:rsidRPr="00CA36E7" w:rsidRDefault="00164E8D" w:rsidP="00FE4FD4">
            <w:pPr>
              <w:spacing w:line="276" w:lineRule="auto"/>
              <w:rPr>
                <w:rFonts w:ascii="Times New Roman" w:hAnsi="Times New Roman" w:cs="Times New Roman"/>
                <w:lang w:val="lt-LT"/>
              </w:rPr>
            </w:pPr>
            <w:r w:rsidRPr="00CA36E7">
              <w:rPr>
                <w:rFonts w:ascii="Times New Roman" w:hAnsi="Times New Roman" w:cs="Times New Roman"/>
                <w:lang w:val="lt-LT"/>
              </w:rPr>
              <w:t>Mokyklos vadovybė</w:t>
            </w:r>
            <w:r w:rsidR="00473E10" w:rsidRPr="00CA36E7">
              <w:rPr>
                <w:rFonts w:ascii="Times New Roman" w:hAnsi="Times New Roman" w:cs="Times New Roman"/>
                <w:lang w:val="lt-LT"/>
              </w:rPr>
              <w:t>,</w:t>
            </w:r>
            <w:r w:rsidR="00FE4FD4">
              <w:rPr>
                <w:rFonts w:ascii="Times New Roman" w:hAnsi="Times New Roman" w:cs="Times New Roman"/>
                <w:lang w:val="lt-LT"/>
              </w:rPr>
              <w:t xml:space="preserve"> metodinių grupių pirmininkai, </w:t>
            </w:r>
            <w:r w:rsidR="00473E10" w:rsidRPr="00CA36E7">
              <w:rPr>
                <w:rFonts w:ascii="Times New Roman" w:hAnsi="Times New Roman" w:cs="Times New Roman"/>
                <w:lang w:val="lt-LT"/>
              </w:rPr>
              <w:t>bendradarbiaujančių mokytojų grupė</w:t>
            </w:r>
            <w:r w:rsidR="00FE4FD4">
              <w:rPr>
                <w:rFonts w:ascii="Times New Roman" w:hAnsi="Times New Roman" w:cs="Times New Roman"/>
                <w:lang w:val="lt-LT"/>
              </w:rPr>
              <w:t>.</w:t>
            </w:r>
          </w:p>
        </w:tc>
        <w:tc>
          <w:tcPr>
            <w:tcW w:w="2325" w:type="dxa"/>
          </w:tcPr>
          <w:p w14:paraId="454B7B79" w14:textId="17C0AA6E" w:rsidR="00473E10" w:rsidRPr="00CA36E7" w:rsidRDefault="00473E10" w:rsidP="00FE4FD4">
            <w:pPr>
              <w:spacing w:line="276" w:lineRule="auto"/>
              <w:rPr>
                <w:rFonts w:ascii="Times New Roman" w:hAnsi="Times New Roman" w:cs="Times New Roman"/>
                <w:lang w:val="lt-LT"/>
              </w:rPr>
            </w:pPr>
            <w:r w:rsidRPr="00CA36E7">
              <w:rPr>
                <w:rFonts w:ascii="Times New Roman" w:hAnsi="Times New Roman" w:cs="Times New Roman"/>
                <w:lang w:val="lt-LT"/>
              </w:rPr>
              <w:t>Stiprėja mokytojų tarpusavio bendradarbiavimas, gerėja jaunesnių mokytojų darbo kokybė,</w:t>
            </w:r>
            <w:r w:rsidR="00FE4FD4">
              <w:rPr>
                <w:rFonts w:ascii="Times New Roman" w:hAnsi="Times New Roman" w:cs="Times New Roman"/>
                <w:lang w:val="lt-LT"/>
              </w:rPr>
              <w:t xml:space="preserve"> </w:t>
            </w:r>
            <w:r w:rsidRPr="00FE4FD4">
              <w:rPr>
                <w:rFonts w:ascii="Times New Roman" w:hAnsi="Times New Roman" w:cs="Times New Roman"/>
                <w:lang w:val="lt-LT"/>
              </w:rPr>
              <w:t>20% daug</w:t>
            </w:r>
            <w:r w:rsidRPr="00CA36E7">
              <w:rPr>
                <w:rFonts w:ascii="Times New Roman" w:hAnsi="Times New Roman" w:cs="Times New Roman"/>
                <w:lang w:val="lt-LT"/>
              </w:rPr>
              <w:t>ėja atvirų integruotų pamokų</w:t>
            </w:r>
            <w:r w:rsidR="00FE4FD4">
              <w:rPr>
                <w:rFonts w:ascii="Times New Roman" w:hAnsi="Times New Roman" w:cs="Times New Roman"/>
                <w:lang w:val="lt-LT"/>
              </w:rPr>
              <w:t>.</w:t>
            </w:r>
          </w:p>
        </w:tc>
        <w:tc>
          <w:tcPr>
            <w:tcW w:w="2973" w:type="dxa"/>
          </w:tcPr>
          <w:p w14:paraId="7BCCA519" w14:textId="665B8E3A" w:rsidR="003256D3" w:rsidRPr="00CA36E7" w:rsidRDefault="00473E10" w:rsidP="00FE4FD4">
            <w:pPr>
              <w:spacing w:line="276" w:lineRule="auto"/>
              <w:rPr>
                <w:rFonts w:ascii="Times New Roman" w:hAnsi="Times New Roman" w:cs="Times New Roman"/>
                <w:lang w:val="lt-LT"/>
              </w:rPr>
            </w:pPr>
            <w:r w:rsidRPr="00CA36E7">
              <w:rPr>
                <w:rFonts w:ascii="Times New Roman" w:hAnsi="Times New Roman" w:cs="Times New Roman"/>
                <w:lang w:val="lt-LT"/>
              </w:rPr>
              <w:t>Mokytojų darbo laikas, konsultacijų erdvės,</w:t>
            </w:r>
            <w:r w:rsidR="00FE4FD4">
              <w:rPr>
                <w:rFonts w:ascii="Times New Roman" w:hAnsi="Times New Roman" w:cs="Times New Roman"/>
                <w:lang w:val="lt-LT"/>
              </w:rPr>
              <w:t xml:space="preserve"> </w:t>
            </w:r>
            <w:r w:rsidRPr="00CA36E7">
              <w:rPr>
                <w:rFonts w:ascii="Times New Roman" w:hAnsi="Times New Roman" w:cs="Times New Roman"/>
                <w:lang w:val="lt-LT"/>
              </w:rPr>
              <w:t>savišvieta</w:t>
            </w:r>
            <w:r w:rsidR="00FE4FD4">
              <w:rPr>
                <w:rFonts w:ascii="Times New Roman" w:hAnsi="Times New Roman" w:cs="Times New Roman"/>
                <w:lang w:val="lt-LT"/>
              </w:rPr>
              <w:t>.</w:t>
            </w:r>
          </w:p>
        </w:tc>
      </w:tr>
      <w:tr w:rsidR="0064399F" w:rsidRPr="00FE4FD4" w14:paraId="3E2BE547" w14:textId="77777777" w:rsidTr="00FF3665">
        <w:tc>
          <w:tcPr>
            <w:tcW w:w="2689" w:type="dxa"/>
          </w:tcPr>
          <w:p w14:paraId="121E4B96" w14:textId="4CEEDB5A" w:rsidR="003256D3" w:rsidRPr="00CA36E7" w:rsidRDefault="00473E10" w:rsidP="00CF00FA">
            <w:pPr>
              <w:spacing w:line="276" w:lineRule="auto"/>
              <w:rPr>
                <w:rFonts w:ascii="Times New Roman" w:hAnsi="Times New Roman" w:cs="Times New Roman"/>
                <w:lang w:val="lt-LT"/>
              </w:rPr>
            </w:pPr>
            <w:r w:rsidRPr="00CA36E7">
              <w:rPr>
                <w:rFonts w:ascii="Times New Roman" w:hAnsi="Times New Roman" w:cs="Times New Roman"/>
                <w:lang w:val="lt-LT"/>
              </w:rPr>
              <w:t xml:space="preserve">Mokytojų dalyvavimas tarptautiniuose projektuose ir veiklose. </w:t>
            </w:r>
          </w:p>
        </w:tc>
        <w:tc>
          <w:tcPr>
            <w:tcW w:w="2551" w:type="dxa"/>
          </w:tcPr>
          <w:p w14:paraId="2F466939" w14:textId="56E3B97F" w:rsidR="003256D3" w:rsidRPr="00CA36E7" w:rsidRDefault="00473E10" w:rsidP="00CF00FA">
            <w:pPr>
              <w:spacing w:line="276" w:lineRule="auto"/>
              <w:rPr>
                <w:rFonts w:ascii="Times New Roman" w:hAnsi="Times New Roman" w:cs="Times New Roman"/>
                <w:lang w:val="lt-LT"/>
              </w:rPr>
            </w:pPr>
            <w:r w:rsidRPr="00CA36E7">
              <w:rPr>
                <w:rFonts w:ascii="Times New Roman" w:eastAsia="Times New Roman" w:hAnsi="Times New Roman" w:cs="Times New Roman"/>
                <w:kern w:val="0"/>
                <w:lang w:val="lt-LT" w:eastAsia="en-GB"/>
                <w14:ligatures w14:val="none"/>
              </w:rPr>
              <w:t>Skatinti mokytojus dalyvauti tarptautiniuose projektuose, tokiuose kaip „Erasmus+“, siekiant įgyti naujos patirties ir idėjų.</w:t>
            </w:r>
          </w:p>
        </w:tc>
        <w:tc>
          <w:tcPr>
            <w:tcW w:w="1733" w:type="dxa"/>
          </w:tcPr>
          <w:p w14:paraId="3B3F7E3C" w14:textId="65D3CDC6" w:rsidR="003256D3" w:rsidRPr="00CA36E7" w:rsidRDefault="00473E10" w:rsidP="00CF00FA">
            <w:pPr>
              <w:spacing w:line="276" w:lineRule="auto"/>
              <w:rPr>
                <w:rFonts w:ascii="Times New Roman" w:hAnsi="Times New Roman" w:cs="Times New Roman"/>
                <w:lang w:val="lt-LT"/>
              </w:rPr>
            </w:pPr>
            <w:r w:rsidRPr="00CA36E7">
              <w:rPr>
                <w:rFonts w:ascii="Times New Roman" w:hAnsi="Times New Roman" w:cs="Times New Roman"/>
                <w:lang w:val="lt-LT"/>
              </w:rPr>
              <w:t xml:space="preserve">Kasmet </w:t>
            </w:r>
          </w:p>
        </w:tc>
        <w:tc>
          <w:tcPr>
            <w:tcW w:w="2325" w:type="dxa"/>
          </w:tcPr>
          <w:p w14:paraId="0DDA8510" w14:textId="4CCEE022" w:rsidR="00473E10" w:rsidRPr="00CA36E7" w:rsidRDefault="00473E10" w:rsidP="00FE4FD4">
            <w:pPr>
              <w:spacing w:line="276" w:lineRule="auto"/>
              <w:rPr>
                <w:rFonts w:ascii="Times New Roman" w:hAnsi="Times New Roman" w:cs="Times New Roman"/>
                <w:lang w:val="lt-LT"/>
              </w:rPr>
            </w:pPr>
            <w:r w:rsidRPr="00CA36E7">
              <w:rPr>
                <w:rFonts w:ascii="Times New Roman" w:hAnsi="Times New Roman" w:cs="Times New Roman"/>
                <w:lang w:val="lt-LT"/>
              </w:rPr>
              <w:t>Mokyklos vadovybė,</w:t>
            </w:r>
            <w:r w:rsidR="00FE4FD4">
              <w:rPr>
                <w:rFonts w:ascii="Times New Roman" w:hAnsi="Times New Roman" w:cs="Times New Roman"/>
                <w:lang w:val="lt-LT"/>
              </w:rPr>
              <w:t xml:space="preserve"> P</w:t>
            </w:r>
            <w:r w:rsidRPr="00CA36E7">
              <w:rPr>
                <w:rFonts w:ascii="Times New Roman" w:hAnsi="Times New Roman" w:cs="Times New Roman"/>
                <w:lang w:val="lt-LT"/>
              </w:rPr>
              <w:t>rojektų koordinatoriai</w:t>
            </w:r>
            <w:r w:rsidR="00FE4FD4">
              <w:rPr>
                <w:rFonts w:ascii="Times New Roman" w:hAnsi="Times New Roman" w:cs="Times New Roman"/>
                <w:lang w:val="lt-LT"/>
              </w:rPr>
              <w:t>.</w:t>
            </w:r>
          </w:p>
        </w:tc>
        <w:tc>
          <w:tcPr>
            <w:tcW w:w="2325" w:type="dxa"/>
          </w:tcPr>
          <w:p w14:paraId="132F724F" w14:textId="14612A1F" w:rsidR="003256D3" w:rsidRPr="00CA36E7" w:rsidRDefault="00473E10" w:rsidP="00CF00FA">
            <w:pPr>
              <w:spacing w:line="276" w:lineRule="auto"/>
              <w:rPr>
                <w:rFonts w:ascii="Times New Roman" w:hAnsi="Times New Roman" w:cs="Times New Roman"/>
                <w:lang w:val="lt-LT"/>
              </w:rPr>
            </w:pPr>
            <w:r w:rsidRPr="00CA36E7">
              <w:rPr>
                <w:rFonts w:ascii="Times New Roman" w:hAnsi="Times New Roman" w:cs="Times New Roman"/>
                <w:lang w:val="lt-LT"/>
              </w:rPr>
              <w:t xml:space="preserve">25% mokykloje dirbančių mokytojų dalyvauja tarprautiniuose renginiuose, įgytas naujas žinias taiko praktikoje. </w:t>
            </w:r>
          </w:p>
        </w:tc>
        <w:tc>
          <w:tcPr>
            <w:tcW w:w="2973" w:type="dxa"/>
          </w:tcPr>
          <w:p w14:paraId="1E40FCB8" w14:textId="5E40C401" w:rsidR="00473E10" w:rsidRPr="00CA36E7" w:rsidRDefault="00473E10" w:rsidP="00FE4FD4">
            <w:pPr>
              <w:spacing w:line="276" w:lineRule="auto"/>
              <w:rPr>
                <w:rFonts w:ascii="Times New Roman" w:hAnsi="Times New Roman" w:cs="Times New Roman"/>
                <w:lang w:val="lt-LT"/>
              </w:rPr>
            </w:pPr>
            <w:r w:rsidRPr="00CA36E7">
              <w:rPr>
                <w:rFonts w:ascii="Times New Roman" w:hAnsi="Times New Roman" w:cs="Times New Roman"/>
                <w:lang w:val="lt-LT"/>
              </w:rPr>
              <w:t>Projektų lėšos,</w:t>
            </w:r>
            <w:r w:rsidR="00FE4FD4">
              <w:rPr>
                <w:rFonts w:ascii="Times New Roman" w:hAnsi="Times New Roman" w:cs="Times New Roman"/>
                <w:lang w:val="lt-LT"/>
              </w:rPr>
              <w:t xml:space="preserve"> </w:t>
            </w:r>
            <w:r w:rsidRPr="00CA36E7">
              <w:rPr>
                <w:rFonts w:ascii="Times New Roman" w:hAnsi="Times New Roman" w:cs="Times New Roman"/>
                <w:lang w:val="lt-LT"/>
              </w:rPr>
              <w:t>partnerių parama</w:t>
            </w:r>
            <w:r w:rsidR="00FE4FD4">
              <w:rPr>
                <w:rFonts w:ascii="Times New Roman" w:hAnsi="Times New Roman" w:cs="Times New Roman"/>
                <w:lang w:val="lt-LT"/>
              </w:rPr>
              <w:t>.</w:t>
            </w:r>
            <w:r w:rsidRPr="00CA36E7">
              <w:rPr>
                <w:rFonts w:ascii="Times New Roman" w:hAnsi="Times New Roman" w:cs="Times New Roman"/>
                <w:lang w:val="lt-LT"/>
              </w:rPr>
              <w:t xml:space="preserve"> </w:t>
            </w:r>
          </w:p>
        </w:tc>
      </w:tr>
      <w:tr w:rsidR="0064399F" w:rsidRPr="00915F2C" w14:paraId="7DAEEF62" w14:textId="77777777" w:rsidTr="00FF3665">
        <w:trPr>
          <w:trHeight w:val="2330"/>
        </w:trPr>
        <w:tc>
          <w:tcPr>
            <w:tcW w:w="2689" w:type="dxa"/>
          </w:tcPr>
          <w:p w14:paraId="53C48922" w14:textId="497695C6" w:rsidR="003256D3" w:rsidRPr="00CA36E7" w:rsidRDefault="00EB34A1" w:rsidP="00CF00FA">
            <w:pPr>
              <w:spacing w:line="276" w:lineRule="auto"/>
              <w:rPr>
                <w:rFonts w:ascii="Times New Roman" w:hAnsi="Times New Roman" w:cs="Times New Roman"/>
                <w:lang w:val="lt-LT"/>
              </w:rPr>
            </w:pPr>
            <w:r w:rsidRPr="00CA36E7">
              <w:rPr>
                <w:rFonts w:ascii="Times New Roman" w:hAnsi="Times New Roman" w:cs="Times New Roman"/>
                <w:lang w:val="lt-LT"/>
              </w:rPr>
              <w:lastRenderedPageBreak/>
              <w:t>Atviros metodinės veiklos ir gerosios patirties sklaidos užtikrinimas mokykloje.</w:t>
            </w:r>
          </w:p>
        </w:tc>
        <w:tc>
          <w:tcPr>
            <w:tcW w:w="2551" w:type="dxa"/>
          </w:tcPr>
          <w:p w14:paraId="35CDB192" w14:textId="13EC7691" w:rsidR="003256D3" w:rsidRPr="00CA36E7" w:rsidRDefault="00473E10" w:rsidP="00CF00FA">
            <w:pPr>
              <w:spacing w:line="276" w:lineRule="auto"/>
              <w:rPr>
                <w:rFonts w:ascii="Times New Roman" w:hAnsi="Times New Roman" w:cs="Times New Roman"/>
                <w:lang w:val="lt-LT"/>
              </w:rPr>
            </w:pPr>
            <w:r w:rsidRPr="00CA36E7">
              <w:rPr>
                <w:rFonts w:ascii="Times New Roman" w:eastAsia="Times New Roman" w:hAnsi="Times New Roman" w:cs="Times New Roman"/>
                <w:kern w:val="0"/>
                <w:lang w:val="lt-LT" w:eastAsia="en-GB"/>
                <w14:ligatures w14:val="none"/>
              </w:rPr>
              <w:t>Vykdyti atvirų pamokų ir praktinių dirbtuvių ciklus, skirtus naujų metodikų taikymo demonstravimui ir refleksijai.</w:t>
            </w:r>
          </w:p>
        </w:tc>
        <w:tc>
          <w:tcPr>
            <w:tcW w:w="1733" w:type="dxa"/>
          </w:tcPr>
          <w:p w14:paraId="2F220E2C" w14:textId="404F1525" w:rsidR="003256D3" w:rsidRPr="00CA36E7" w:rsidRDefault="002A48DE" w:rsidP="00CF00FA">
            <w:pPr>
              <w:spacing w:line="276" w:lineRule="auto"/>
              <w:rPr>
                <w:rFonts w:ascii="Times New Roman" w:hAnsi="Times New Roman" w:cs="Times New Roman"/>
                <w:lang w:val="lt-LT"/>
              </w:rPr>
            </w:pPr>
            <w:r w:rsidRPr="00CA36E7">
              <w:rPr>
                <w:rFonts w:ascii="Times New Roman" w:hAnsi="Times New Roman" w:cs="Times New Roman"/>
                <w:lang w:val="lt-LT"/>
              </w:rPr>
              <w:t>Kartą per mėnesį</w:t>
            </w:r>
          </w:p>
        </w:tc>
        <w:tc>
          <w:tcPr>
            <w:tcW w:w="2325" w:type="dxa"/>
          </w:tcPr>
          <w:p w14:paraId="4886898C" w14:textId="41299A7D" w:rsidR="002A48DE" w:rsidRPr="00CA36E7" w:rsidRDefault="002A48DE" w:rsidP="00FE4FD4">
            <w:pPr>
              <w:spacing w:line="276" w:lineRule="auto"/>
              <w:rPr>
                <w:rFonts w:ascii="Times New Roman" w:hAnsi="Times New Roman" w:cs="Times New Roman"/>
                <w:lang w:val="lt-LT"/>
              </w:rPr>
            </w:pPr>
            <w:r w:rsidRPr="00CA36E7">
              <w:rPr>
                <w:rFonts w:ascii="Times New Roman" w:hAnsi="Times New Roman" w:cs="Times New Roman"/>
                <w:lang w:val="lt-LT"/>
              </w:rPr>
              <w:t>Mokyklos vadovybė,</w:t>
            </w:r>
            <w:r w:rsidR="00FE4FD4">
              <w:rPr>
                <w:rFonts w:ascii="Times New Roman" w:hAnsi="Times New Roman" w:cs="Times New Roman"/>
                <w:lang w:val="lt-LT"/>
              </w:rPr>
              <w:t xml:space="preserve"> </w:t>
            </w:r>
            <w:r w:rsidRPr="00CA36E7">
              <w:rPr>
                <w:rFonts w:ascii="Times New Roman" w:hAnsi="Times New Roman" w:cs="Times New Roman"/>
                <w:lang w:val="lt-LT"/>
              </w:rPr>
              <w:t>metodinių grupių pirmininkai,</w:t>
            </w:r>
            <w:r w:rsidR="00FE4FD4">
              <w:rPr>
                <w:rFonts w:ascii="Times New Roman" w:hAnsi="Times New Roman" w:cs="Times New Roman"/>
                <w:lang w:val="lt-LT"/>
              </w:rPr>
              <w:t xml:space="preserve"> </w:t>
            </w:r>
            <w:r w:rsidRPr="00CA36E7">
              <w:rPr>
                <w:rFonts w:ascii="Times New Roman" w:hAnsi="Times New Roman" w:cs="Times New Roman"/>
                <w:lang w:val="lt-LT"/>
              </w:rPr>
              <w:t>bendradarbiaujančių mokytojų grupė,</w:t>
            </w:r>
            <w:r w:rsidR="00FE4FD4">
              <w:rPr>
                <w:rFonts w:ascii="Times New Roman" w:hAnsi="Times New Roman" w:cs="Times New Roman"/>
                <w:lang w:val="lt-LT"/>
              </w:rPr>
              <w:t xml:space="preserve"> </w:t>
            </w:r>
            <w:r w:rsidRPr="00CA36E7">
              <w:rPr>
                <w:rFonts w:ascii="Times New Roman" w:hAnsi="Times New Roman" w:cs="Times New Roman"/>
                <w:lang w:val="lt-LT"/>
              </w:rPr>
              <w:t>mokytojai</w:t>
            </w:r>
            <w:r w:rsidR="00FE4FD4">
              <w:rPr>
                <w:rFonts w:ascii="Times New Roman" w:hAnsi="Times New Roman" w:cs="Times New Roman"/>
                <w:lang w:val="lt-LT"/>
              </w:rPr>
              <w:t>.</w:t>
            </w:r>
          </w:p>
        </w:tc>
        <w:tc>
          <w:tcPr>
            <w:tcW w:w="2325" w:type="dxa"/>
          </w:tcPr>
          <w:p w14:paraId="6C579859" w14:textId="071AD0B7" w:rsidR="003256D3" w:rsidRPr="00CA36E7" w:rsidRDefault="002A48DE" w:rsidP="00CF00FA">
            <w:pPr>
              <w:spacing w:line="276" w:lineRule="auto"/>
              <w:rPr>
                <w:rFonts w:ascii="Times New Roman" w:hAnsi="Times New Roman" w:cs="Times New Roman"/>
                <w:lang w:val="lt-LT"/>
              </w:rPr>
            </w:pPr>
            <w:r w:rsidRPr="00CA36E7">
              <w:rPr>
                <w:rFonts w:ascii="Times New Roman" w:hAnsi="Times New Roman" w:cs="Times New Roman"/>
                <w:lang w:val="lt-LT"/>
              </w:rPr>
              <w:t xml:space="preserve">80% mokykloje dirbančių mokytojų dalijasi gerąja patirtimi. </w:t>
            </w:r>
          </w:p>
        </w:tc>
        <w:tc>
          <w:tcPr>
            <w:tcW w:w="2973" w:type="dxa"/>
          </w:tcPr>
          <w:p w14:paraId="777C7C06" w14:textId="3451D0F2" w:rsidR="002A48DE" w:rsidRPr="00CA36E7" w:rsidRDefault="002A48DE" w:rsidP="00FE4FD4">
            <w:pPr>
              <w:spacing w:line="276" w:lineRule="auto"/>
              <w:rPr>
                <w:rFonts w:ascii="Times New Roman" w:hAnsi="Times New Roman" w:cs="Times New Roman"/>
                <w:lang w:val="lt-LT"/>
              </w:rPr>
            </w:pPr>
            <w:r w:rsidRPr="00CA36E7">
              <w:rPr>
                <w:rFonts w:ascii="Times New Roman" w:hAnsi="Times New Roman" w:cs="Times New Roman"/>
                <w:lang w:val="lt-LT"/>
              </w:rPr>
              <w:t>Mokytojų darbo laikas,</w:t>
            </w:r>
            <w:r w:rsidR="00FE4FD4" w:rsidRPr="00CA36E7">
              <w:rPr>
                <w:rFonts w:ascii="Times New Roman" w:hAnsi="Times New Roman" w:cs="Times New Roman"/>
                <w:lang w:val="lt-LT"/>
              </w:rPr>
              <w:t xml:space="preserve"> </w:t>
            </w:r>
            <w:r w:rsidRPr="00CA36E7">
              <w:rPr>
                <w:rFonts w:ascii="Times New Roman" w:hAnsi="Times New Roman" w:cs="Times New Roman"/>
                <w:lang w:val="lt-LT"/>
              </w:rPr>
              <w:t>refleksijos priemonės</w:t>
            </w:r>
            <w:r w:rsidR="00FE4FD4">
              <w:rPr>
                <w:rFonts w:ascii="Times New Roman" w:hAnsi="Times New Roman" w:cs="Times New Roman"/>
                <w:lang w:val="lt-LT"/>
              </w:rPr>
              <w:t>.</w:t>
            </w:r>
          </w:p>
        </w:tc>
      </w:tr>
      <w:tr w:rsidR="003256D3" w:rsidRPr="00915F2C" w14:paraId="6791319A" w14:textId="77777777" w:rsidTr="00FF3665">
        <w:trPr>
          <w:trHeight w:val="1190"/>
        </w:trPr>
        <w:tc>
          <w:tcPr>
            <w:tcW w:w="14596" w:type="dxa"/>
            <w:gridSpan w:val="6"/>
            <w:shd w:val="clear" w:color="auto" w:fill="F2F2F2" w:themeFill="background1" w:themeFillShade="F2"/>
          </w:tcPr>
          <w:p w14:paraId="42BB2D80" w14:textId="77777777" w:rsidR="00FE4FD4" w:rsidRPr="00FE4FD4" w:rsidRDefault="003256D3" w:rsidP="00FE4FD4">
            <w:pPr>
              <w:pStyle w:val="Sraopastraipa"/>
              <w:numPr>
                <w:ilvl w:val="0"/>
                <w:numId w:val="15"/>
              </w:numPr>
              <w:spacing w:line="276" w:lineRule="auto"/>
              <w:jc w:val="center"/>
              <w:rPr>
                <w:rFonts w:ascii="Times New Roman" w:hAnsi="Times New Roman" w:cs="Times New Roman"/>
                <w:lang w:val="lt-LT"/>
              </w:rPr>
            </w:pPr>
            <w:r w:rsidRPr="00CA36E7">
              <w:rPr>
                <w:rFonts w:ascii="Times New Roman" w:eastAsia="Times New Roman" w:hAnsi="Times New Roman" w:cs="Times New Roman"/>
                <w:b/>
                <w:bCs/>
                <w:kern w:val="0"/>
                <w:lang w:val="lt-LT" w:eastAsia="en-GB"/>
                <w14:ligatures w14:val="none"/>
              </w:rPr>
              <w:t>Uždavinys:</w:t>
            </w:r>
          </w:p>
          <w:p w14:paraId="0D7BF5CB" w14:textId="1C4FF6C9" w:rsidR="003256D3" w:rsidRPr="00FE4FD4" w:rsidRDefault="003256D3" w:rsidP="00FE4FD4">
            <w:pPr>
              <w:spacing w:line="276" w:lineRule="auto"/>
              <w:ind w:left="360"/>
              <w:jc w:val="center"/>
              <w:rPr>
                <w:rFonts w:ascii="Times New Roman" w:hAnsi="Times New Roman" w:cs="Times New Roman"/>
                <w:lang w:val="lt-LT"/>
              </w:rPr>
            </w:pPr>
            <w:r w:rsidRPr="00FE4FD4">
              <w:rPr>
                <w:rFonts w:ascii="Times New Roman" w:eastAsia="Times New Roman" w:hAnsi="Times New Roman" w:cs="Times New Roman"/>
                <w:b/>
                <w:bCs/>
                <w:kern w:val="0"/>
                <w:lang w:val="lt-LT" w:eastAsia="en-GB"/>
                <w14:ligatures w14:val="none"/>
              </w:rPr>
              <w:t>Puoselėti mokyklos bendruomeniškumą, skatinant tėvų, mokytojų ir mokinių bendradarbiavimą, kad būtų kuriama saugi, palaikanti ir vertybes sauganti mokyklos kultūra.</w:t>
            </w:r>
          </w:p>
        </w:tc>
      </w:tr>
      <w:tr w:rsidR="004839CD" w:rsidRPr="00CA36E7" w14:paraId="67BA5740" w14:textId="77777777" w:rsidTr="00FF3665">
        <w:tc>
          <w:tcPr>
            <w:tcW w:w="2689" w:type="dxa"/>
            <w:tcBorders>
              <w:top w:val="single" w:sz="4" w:space="0" w:color="auto"/>
              <w:left w:val="single" w:sz="4" w:space="0" w:color="auto"/>
              <w:bottom w:val="single" w:sz="4" w:space="0" w:color="auto"/>
              <w:right w:val="single" w:sz="4" w:space="0" w:color="auto"/>
            </w:tcBorders>
          </w:tcPr>
          <w:p w14:paraId="56A6744A" w14:textId="01FF1210" w:rsidR="003256D3" w:rsidRPr="00CA36E7" w:rsidRDefault="003256D3" w:rsidP="00CF00FA">
            <w:pPr>
              <w:spacing w:line="276" w:lineRule="auto"/>
              <w:jc w:val="center"/>
              <w:rPr>
                <w:rFonts w:ascii="Times New Roman" w:hAnsi="Times New Roman" w:cs="Times New Roman"/>
              </w:rPr>
            </w:pPr>
            <w:r w:rsidRPr="00CA36E7">
              <w:rPr>
                <w:rFonts w:ascii="Times New Roman" w:hAnsi="Times New Roman" w:cs="Times New Roman"/>
                <w:b/>
                <w:bCs/>
                <w:lang w:val="lt-LT"/>
              </w:rPr>
              <w:t>Žingsniai</w:t>
            </w:r>
          </w:p>
        </w:tc>
        <w:tc>
          <w:tcPr>
            <w:tcW w:w="2551" w:type="dxa"/>
            <w:tcBorders>
              <w:top w:val="single" w:sz="4" w:space="0" w:color="auto"/>
              <w:left w:val="single" w:sz="4" w:space="0" w:color="auto"/>
              <w:bottom w:val="single" w:sz="4" w:space="0" w:color="auto"/>
              <w:right w:val="single" w:sz="4" w:space="0" w:color="auto"/>
            </w:tcBorders>
          </w:tcPr>
          <w:p w14:paraId="4AC81971" w14:textId="31649AE6" w:rsidR="003256D3" w:rsidRPr="00CA36E7" w:rsidRDefault="003256D3" w:rsidP="00CF00FA">
            <w:pPr>
              <w:spacing w:line="276" w:lineRule="auto"/>
              <w:jc w:val="center"/>
              <w:rPr>
                <w:rFonts w:ascii="Times New Roman" w:hAnsi="Times New Roman" w:cs="Times New Roman"/>
              </w:rPr>
            </w:pPr>
            <w:r w:rsidRPr="00CA36E7">
              <w:rPr>
                <w:rFonts w:ascii="Times New Roman" w:hAnsi="Times New Roman" w:cs="Times New Roman"/>
                <w:b/>
                <w:bCs/>
                <w:lang w:val="lt-LT"/>
              </w:rPr>
              <w:t>Žingsnio įgyvendinimas</w:t>
            </w:r>
          </w:p>
        </w:tc>
        <w:tc>
          <w:tcPr>
            <w:tcW w:w="1733" w:type="dxa"/>
            <w:tcBorders>
              <w:top w:val="single" w:sz="4" w:space="0" w:color="auto"/>
              <w:left w:val="single" w:sz="4" w:space="0" w:color="auto"/>
              <w:bottom w:val="single" w:sz="4" w:space="0" w:color="auto"/>
              <w:right w:val="single" w:sz="4" w:space="0" w:color="auto"/>
            </w:tcBorders>
          </w:tcPr>
          <w:p w14:paraId="7B972E0A" w14:textId="77777777" w:rsidR="003256D3" w:rsidRPr="00CA36E7" w:rsidRDefault="003256D3" w:rsidP="00CF00FA">
            <w:pPr>
              <w:spacing w:line="276" w:lineRule="auto"/>
              <w:jc w:val="center"/>
              <w:rPr>
                <w:rFonts w:ascii="Times New Roman" w:hAnsi="Times New Roman" w:cs="Times New Roman"/>
                <w:b/>
                <w:bCs/>
              </w:rPr>
            </w:pPr>
            <w:r w:rsidRPr="00CA36E7">
              <w:rPr>
                <w:rFonts w:ascii="Times New Roman" w:hAnsi="Times New Roman" w:cs="Times New Roman"/>
                <w:b/>
                <w:bCs/>
              </w:rPr>
              <w:t>Įgyvendinimo</w:t>
            </w:r>
          </w:p>
          <w:p w14:paraId="7984E6BA" w14:textId="71CE2739" w:rsidR="003256D3" w:rsidRPr="00CA36E7" w:rsidRDefault="003256D3" w:rsidP="00CF00FA">
            <w:pPr>
              <w:spacing w:line="276" w:lineRule="auto"/>
              <w:jc w:val="center"/>
              <w:rPr>
                <w:rFonts w:ascii="Times New Roman" w:hAnsi="Times New Roman" w:cs="Times New Roman"/>
              </w:rPr>
            </w:pPr>
            <w:r w:rsidRPr="00CA36E7">
              <w:rPr>
                <w:rFonts w:ascii="Times New Roman" w:hAnsi="Times New Roman" w:cs="Times New Roman"/>
                <w:b/>
                <w:bCs/>
              </w:rPr>
              <w:t>terminas</w:t>
            </w:r>
          </w:p>
        </w:tc>
        <w:tc>
          <w:tcPr>
            <w:tcW w:w="2325" w:type="dxa"/>
            <w:tcBorders>
              <w:top w:val="single" w:sz="4" w:space="0" w:color="auto"/>
              <w:left w:val="single" w:sz="4" w:space="0" w:color="auto"/>
              <w:bottom w:val="single" w:sz="4" w:space="0" w:color="auto"/>
              <w:right w:val="single" w:sz="4" w:space="0" w:color="auto"/>
            </w:tcBorders>
          </w:tcPr>
          <w:p w14:paraId="7A94763C" w14:textId="0CC39DA3" w:rsidR="003256D3" w:rsidRPr="00CA36E7" w:rsidRDefault="003256D3" w:rsidP="00CF00FA">
            <w:pPr>
              <w:spacing w:line="276" w:lineRule="auto"/>
              <w:jc w:val="center"/>
              <w:rPr>
                <w:rFonts w:ascii="Times New Roman" w:hAnsi="Times New Roman" w:cs="Times New Roman"/>
              </w:rPr>
            </w:pPr>
            <w:r w:rsidRPr="00CA36E7">
              <w:rPr>
                <w:rFonts w:ascii="Times New Roman" w:hAnsi="Times New Roman" w:cs="Times New Roman"/>
                <w:b/>
                <w:bCs/>
              </w:rPr>
              <w:t>Atsakingi asmenys</w:t>
            </w:r>
          </w:p>
        </w:tc>
        <w:tc>
          <w:tcPr>
            <w:tcW w:w="2325" w:type="dxa"/>
            <w:tcBorders>
              <w:top w:val="single" w:sz="4" w:space="0" w:color="auto"/>
              <w:left w:val="single" w:sz="4" w:space="0" w:color="auto"/>
              <w:bottom w:val="single" w:sz="4" w:space="0" w:color="auto"/>
              <w:right w:val="single" w:sz="4" w:space="0" w:color="auto"/>
            </w:tcBorders>
          </w:tcPr>
          <w:p w14:paraId="2C88E7FD" w14:textId="4783274B" w:rsidR="003256D3" w:rsidRPr="00CA36E7" w:rsidRDefault="003256D3" w:rsidP="00CF00FA">
            <w:pPr>
              <w:spacing w:line="276" w:lineRule="auto"/>
              <w:jc w:val="center"/>
              <w:rPr>
                <w:rFonts w:ascii="Times New Roman" w:hAnsi="Times New Roman" w:cs="Times New Roman"/>
              </w:rPr>
            </w:pPr>
            <w:r w:rsidRPr="00CA36E7">
              <w:rPr>
                <w:rFonts w:ascii="Times New Roman" w:hAnsi="Times New Roman" w:cs="Times New Roman"/>
                <w:b/>
                <w:bCs/>
              </w:rPr>
              <w:t>Planuojami rezultatai</w:t>
            </w:r>
          </w:p>
        </w:tc>
        <w:tc>
          <w:tcPr>
            <w:tcW w:w="2973" w:type="dxa"/>
            <w:tcBorders>
              <w:top w:val="single" w:sz="4" w:space="0" w:color="auto"/>
              <w:left w:val="single" w:sz="4" w:space="0" w:color="auto"/>
              <w:bottom w:val="single" w:sz="4" w:space="0" w:color="auto"/>
              <w:right w:val="single" w:sz="4" w:space="0" w:color="auto"/>
            </w:tcBorders>
          </w:tcPr>
          <w:p w14:paraId="1B38A90F" w14:textId="0D87411D" w:rsidR="003256D3" w:rsidRPr="00CA36E7" w:rsidRDefault="003256D3" w:rsidP="00CF00FA">
            <w:pPr>
              <w:spacing w:line="276" w:lineRule="auto"/>
              <w:jc w:val="center"/>
              <w:rPr>
                <w:rFonts w:ascii="Times New Roman" w:hAnsi="Times New Roman" w:cs="Times New Roman"/>
              </w:rPr>
            </w:pPr>
            <w:r w:rsidRPr="00CA36E7">
              <w:rPr>
                <w:rFonts w:ascii="Times New Roman" w:hAnsi="Times New Roman" w:cs="Times New Roman"/>
                <w:b/>
                <w:bCs/>
              </w:rPr>
              <w:t>Ištekliai</w:t>
            </w:r>
          </w:p>
        </w:tc>
      </w:tr>
      <w:tr w:rsidR="0064399F" w:rsidRPr="00CA36E7" w14:paraId="5D65383E" w14:textId="77777777" w:rsidTr="00FF3665">
        <w:trPr>
          <w:trHeight w:val="2618"/>
        </w:trPr>
        <w:tc>
          <w:tcPr>
            <w:tcW w:w="2689" w:type="dxa"/>
          </w:tcPr>
          <w:p w14:paraId="1EA53D5C" w14:textId="44E707B3" w:rsidR="003256D3" w:rsidRPr="00CA36E7" w:rsidRDefault="002A48DE" w:rsidP="00CF00FA">
            <w:pPr>
              <w:spacing w:line="276" w:lineRule="auto"/>
              <w:rPr>
                <w:rFonts w:ascii="Times New Roman" w:hAnsi="Times New Roman" w:cs="Times New Roman"/>
              </w:rPr>
            </w:pPr>
            <w:r w:rsidRPr="00CA36E7">
              <w:rPr>
                <w:rFonts w:ascii="Times New Roman" w:hAnsi="Times New Roman" w:cs="Times New Roman"/>
              </w:rPr>
              <w:t>Mokyklos</w:t>
            </w:r>
            <w:r w:rsidR="004839CD" w:rsidRPr="00CA36E7">
              <w:rPr>
                <w:rFonts w:ascii="Times New Roman" w:hAnsi="Times New Roman" w:cs="Times New Roman"/>
              </w:rPr>
              <w:t xml:space="preserve"> </w:t>
            </w:r>
            <w:r w:rsidRPr="00CA36E7">
              <w:rPr>
                <w:rFonts w:ascii="Times New Roman" w:hAnsi="Times New Roman" w:cs="Times New Roman"/>
              </w:rPr>
              <w:t>bendruomenės tarpusavio bendradarbiavimo stiprinimas.</w:t>
            </w:r>
          </w:p>
        </w:tc>
        <w:tc>
          <w:tcPr>
            <w:tcW w:w="2551" w:type="dxa"/>
          </w:tcPr>
          <w:p w14:paraId="442FA3E0" w14:textId="5124A178" w:rsidR="003256D3" w:rsidRPr="00CA36E7" w:rsidRDefault="002A48DE" w:rsidP="00CF00FA">
            <w:pPr>
              <w:spacing w:line="276" w:lineRule="auto"/>
              <w:rPr>
                <w:rFonts w:ascii="Times New Roman" w:hAnsi="Times New Roman" w:cs="Times New Roman"/>
              </w:rPr>
            </w:pPr>
            <w:r w:rsidRPr="00CA36E7">
              <w:rPr>
                <w:rFonts w:ascii="Times New Roman" w:eastAsia="Times New Roman" w:hAnsi="Times New Roman" w:cs="Times New Roman"/>
                <w:kern w:val="0"/>
                <w:lang w:eastAsia="en-GB"/>
                <w14:ligatures w14:val="none"/>
              </w:rPr>
              <w:t>Reguliariai organizuoti bendruomeninius renginius, tokius kaip šventės, diskusijos, bendradarbiavimo dirbtuvės, įtraukiant tėvus, mokinius ir mokytojus.</w:t>
            </w:r>
          </w:p>
        </w:tc>
        <w:tc>
          <w:tcPr>
            <w:tcW w:w="1733" w:type="dxa"/>
          </w:tcPr>
          <w:p w14:paraId="72AE9DB7" w14:textId="6E2C5A5F" w:rsidR="003256D3" w:rsidRPr="00CA36E7" w:rsidRDefault="002A48DE" w:rsidP="00CF00FA">
            <w:pPr>
              <w:spacing w:line="276" w:lineRule="auto"/>
              <w:rPr>
                <w:rFonts w:ascii="Times New Roman" w:hAnsi="Times New Roman" w:cs="Times New Roman"/>
              </w:rPr>
            </w:pPr>
            <w:r w:rsidRPr="00CA36E7">
              <w:rPr>
                <w:rFonts w:ascii="Times New Roman" w:hAnsi="Times New Roman" w:cs="Times New Roman"/>
              </w:rPr>
              <w:t xml:space="preserve">Nuolat </w:t>
            </w:r>
          </w:p>
        </w:tc>
        <w:tc>
          <w:tcPr>
            <w:tcW w:w="2325" w:type="dxa"/>
          </w:tcPr>
          <w:p w14:paraId="2FE5716A" w14:textId="34740ABC" w:rsidR="002A48DE" w:rsidRPr="00CA36E7" w:rsidRDefault="002A48DE" w:rsidP="00FE4FD4">
            <w:pPr>
              <w:spacing w:line="276" w:lineRule="auto"/>
              <w:rPr>
                <w:rFonts w:ascii="Times New Roman" w:hAnsi="Times New Roman" w:cs="Times New Roman"/>
              </w:rPr>
            </w:pPr>
            <w:r w:rsidRPr="00CA36E7">
              <w:rPr>
                <w:rFonts w:ascii="Times New Roman" w:hAnsi="Times New Roman" w:cs="Times New Roman"/>
              </w:rPr>
              <w:t>Mokyklos vadovybė,</w:t>
            </w:r>
            <w:r w:rsidR="00FE4FD4">
              <w:rPr>
                <w:rFonts w:ascii="Times New Roman" w:hAnsi="Times New Roman" w:cs="Times New Roman"/>
              </w:rPr>
              <w:t xml:space="preserve"> </w:t>
            </w:r>
            <w:r w:rsidRPr="00CA36E7">
              <w:rPr>
                <w:rFonts w:ascii="Times New Roman" w:hAnsi="Times New Roman" w:cs="Times New Roman"/>
              </w:rPr>
              <w:t>klasių vadovai,</w:t>
            </w:r>
            <w:r w:rsidR="00FE4FD4">
              <w:rPr>
                <w:rFonts w:ascii="Times New Roman" w:hAnsi="Times New Roman" w:cs="Times New Roman"/>
              </w:rPr>
              <w:t xml:space="preserve"> </w:t>
            </w:r>
            <w:r w:rsidRPr="00CA36E7">
              <w:rPr>
                <w:rFonts w:ascii="Times New Roman" w:hAnsi="Times New Roman" w:cs="Times New Roman"/>
              </w:rPr>
              <w:t>Mokinių taryba</w:t>
            </w:r>
            <w:r w:rsidR="00FE4FD4">
              <w:rPr>
                <w:rFonts w:ascii="Times New Roman" w:hAnsi="Times New Roman" w:cs="Times New Roman"/>
              </w:rPr>
              <w:t>.</w:t>
            </w:r>
          </w:p>
        </w:tc>
        <w:tc>
          <w:tcPr>
            <w:tcW w:w="2325" w:type="dxa"/>
          </w:tcPr>
          <w:p w14:paraId="103CB3C5" w14:textId="6EB237D4" w:rsidR="003256D3" w:rsidRPr="00CA36E7" w:rsidRDefault="002A48DE" w:rsidP="00CF00FA">
            <w:pPr>
              <w:spacing w:line="276" w:lineRule="auto"/>
              <w:rPr>
                <w:rFonts w:ascii="Times New Roman" w:hAnsi="Times New Roman" w:cs="Times New Roman"/>
              </w:rPr>
            </w:pPr>
            <w:r w:rsidRPr="00CA36E7">
              <w:rPr>
                <w:rFonts w:ascii="Times New Roman" w:hAnsi="Times New Roman" w:cs="Times New Roman"/>
              </w:rPr>
              <w:t xml:space="preserve">Išlaikomi geri </w:t>
            </w:r>
            <w:r w:rsidR="00941278" w:rsidRPr="00CA36E7">
              <w:rPr>
                <w:rFonts w:ascii="Times New Roman" w:hAnsi="Times New Roman" w:cs="Times New Roman"/>
              </w:rPr>
              <w:t xml:space="preserve">(stebėti išorės vertintojų), </w:t>
            </w:r>
            <w:r w:rsidRPr="00CA36E7">
              <w:rPr>
                <w:rFonts w:ascii="Times New Roman" w:hAnsi="Times New Roman" w:cs="Times New Roman"/>
              </w:rPr>
              <w:t>bendrakūros rodikliai</w:t>
            </w:r>
            <w:r w:rsidR="00941278" w:rsidRPr="00CA36E7">
              <w:rPr>
                <w:rFonts w:ascii="Times New Roman" w:hAnsi="Times New Roman" w:cs="Times New Roman"/>
              </w:rPr>
              <w:t xml:space="preserve"> ir </w:t>
            </w:r>
            <w:proofErr w:type="gramStart"/>
            <w:r w:rsidR="00941278" w:rsidRPr="00CA36E7">
              <w:rPr>
                <w:rFonts w:ascii="Times New Roman" w:hAnsi="Times New Roman" w:cs="Times New Roman"/>
              </w:rPr>
              <w:t>požymiai  bei</w:t>
            </w:r>
            <w:proofErr w:type="gramEnd"/>
            <w:r w:rsidR="00941278" w:rsidRPr="00CA36E7">
              <w:rPr>
                <w:rFonts w:ascii="Times New Roman" w:hAnsi="Times New Roman" w:cs="Times New Roman"/>
              </w:rPr>
              <w:t xml:space="preserve"> </w:t>
            </w:r>
            <w:r w:rsidRPr="00CA36E7">
              <w:rPr>
                <w:rFonts w:ascii="Times New Roman" w:hAnsi="Times New Roman" w:cs="Times New Roman"/>
              </w:rPr>
              <w:t>st</w:t>
            </w:r>
            <w:r w:rsidR="00941278" w:rsidRPr="00CA36E7">
              <w:rPr>
                <w:rFonts w:ascii="Times New Roman" w:hAnsi="Times New Roman" w:cs="Times New Roman"/>
              </w:rPr>
              <w:t>i</w:t>
            </w:r>
            <w:r w:rsidRPr="00CA36E7">
              <w:rPr>
                <w:rFonts w:ascii="Times New Roman" w:hAnsi="Times New Roman" w:cs="Times New Roman"/>
              </w:rPr>
              <w:t>prus bendruomeniškumo jausmas</w:t>
            </w:r>
            <w:r w:rsidR="00FE4FD4">
              <w:rPr>
                <w:rFonts w:ascii="Times New Roman" w:hAnsi="Times New Roman" w:cs="Times New Roman"/>
              </w:rPr>
              <w:t>.</w:t>
            </w:r>
          </w:p>
        </w:tc>
        <w:tc>
          <w:tcPr>
            <w:tcW w:w="2973" w:type="dxa"/>
          </w:tcPr>
          <w:p w14:paraId="03C95241" w14:textId="44FE5EF1" w:rsidR="00941278" w:rsidRPr="00CA36E7" w:rsidRDefault="002A48DE" w:rsidP="00FE4FD4">
            <w:pPr>
              <w:spacing w:line="276" w:lineRule="auto"/>
              <w:rPr>
                <w:rFonts w:ascii="Times New Roman" w:hAnsi="Times New Roman" w:cs="Times New Roman"/>
                <w:lang w:val="fr-FR"/>
              </w:rPr>
            </w:pPr>
            <w:r w:rsidRPr="00CA36E7">
              <w:rPr>
                <w:rFonts w:ascii="Times New Roman" w:hAnsi="Times New Roman" w:cs="Times New Roman"/>
                <w:lang w:val="fr-FR"/>
              </w:rPr>
              <w:t>Mokyklos patalpos, projektų lėšos,</w:t>
            </w:r>
            <w:r w:rsidR="00FE4FD4">
              <w:rPr>
                <w:rFonts w:ascii="Times New Roman" w:hAnsi="Times New Roman" w:cs="Times New Roman"/>
                <w:lang w:val="fr-FR"/>
              </w:rPr>
              <w:t xml:space="preserve"> </w:t>
            </w:r>
            <w:r w:rsidRPr="00CA36E7">
              <w:rPr>
                <w:rFonts w:ascii="Times New Roman" w:hAnsi="Times New Roman" w:cs="Times New Roman"/>
                <w:lang w:val="fr-FR"/>
              </w:rPr>
              <w:t>partnerių parama,</w:t>
            </w:r>
            <w:r w:rsidR="00FE4FD4">
              <w:rPr>
                <w:rFonts w:ascii="Times New Roman" w:hAnsi="Times New Roman" w:cs="Times New Roman"/>
                <w:lang w:val="fr-FR"/>
              </w:rPr>
              <w:t xml:space="preserve"> </w:t>
            </w:r>
            <w:r w:rsidRPr="00CA36E7">
              <w:rPr>
                <w:rFonts w:ascii="Times New Roman" w:hAnsi="Times New Roman" w:cs="Times New Roman"/>
                <w:lang w:val="fr-FR"/>
              </w:rPr>
              <w:t>žmogiškieji ištekliai</w:t>
            </w:r>
            <w:r w:rsidR="00941278" w:rsidRPr="00CA36E7">
              <w:rPr>
                <w:rFonts w:ascii="Times New Roman" w:hAnsi="Times New Roman" w:cs="Times New Roman"/>
                <w:lang w:val="fr-FR"/>
              </w:rPr>
              <w:t>,</w:t>
            </w:r>
            <w:r w:rsidR="00FE4FD4">
              <w:rPr>
                <w:rFonts w:ascii="Times New Roman" w:hAnsi="Times New Roman" w:cs="Times New Roman"/>
                <w:lang w:val="fr-FR"/>
              </w:rPr>
              <w:t xml:space="preserve"> </w:t>
            </w:r>
            <w:r w:rsidR="00941278" w:rsidRPr="00CA36E7">
              <w:rPr>
                <w:rFonts w:ascii="Times New Roman" w:hAnsi="Times New Roman" w:cs="Times New Roman"/>
                <w:lang w:val="fr-FR"/>
              </w:rPr>
              <w:t>partnerystė su vietinėmis organizacijomis, padedančiomis įgyvendinti socialinius projektus.</w:t>
            </w:r>
          </w:p>
        </w:tc>
      </w:tr>
      <w:tr w:rsidR="0064399F" w:rsidRPr="00CA36E7" w14:paraId="3EB2B15A" w14:textId="77777777" w:rsidTr="00FF3665">
        <w:tc>
          <w:tcPr>
            <w:tcW w:w="2689" w:type="dxa"/>
          </w:tcPr>
          <w:p w14:paraId="19313718" w14:textId="73272F6E" w:rsidR="003256D3" w:rsidRPr="00CA36E7" w:rsidRDefault="004839CD" w:rsidP="00CF00FA">
            <w:pPr>
              <w:spacing w:line="276" w:lineRule="auto"/>
              <w:rPr>
                <w:rFonts w:ascii="Times New Roman" w:hAnsi="Times New Roman" w:cs="Times New Roman"/>
                <w:lang w:val="fr-FR"/>
              </w:rPr>
            </w:pPr>
            <w:r w:rsidRPr="00CA36E7">
              <w:rPr>
                <w:rFonts w:ascii="Times New Roman" w:hAnsi="Times New Roman" w:cs="Times New Roman"/>
                <w:lang w:val="fr-FR"/>
              </w:rPr>
              <w:t xml:space="preserve">Siekti aktyvaus tėvų įsitraukimo į ugdymo procesą ir mokyklos bendruomenės veiklas. </w:t>
            </w:r>
          </w:p>
        </w:tc>
        <w:tc>
          <w:tcPr>
            <w:tcW w:w="2551" w:type="dxa"/>
          </w:tcPr>
          <w:p w14:paraId="101B4B65" w14:textId="32E061DA" w:rsidR="003256D3" w:rsidRPr="00CA36E7" w:rsidRDefault="00FE4FD4" w:rsidP="00CF00FA">
            <w:pPr>
              <w:spacing w:line="276" w:lineRule="auto"/>
              <w:rPr>
                <w:rFonts w:ascii="Times New Roman" w:hAnsi="Times New Roman" w:cs="Times New Roman"/>
                <w:lang w:val="fr-FR"/>
              </w:rPr>
            </w:pPr>
            <w:r>
              <w:rPr>
                <w:rFonts w:ascii="Times New Roman" w:eastAsia="Times New Roman" w:hAnsi="Times New Roman" w:cs="Times New Roman"/>
                <w:kern w:val="0"/>
                <w:lang w:val="fr-FR" w:eastAsia="en-GB"/>
                <w14:ligatures w14:val="none"/>
              </w:rPr>
              <w:t>Stiprinti mokyklos T</w:t>
            </w:r>
            <w:r w:rsidR="004839CD" w:rsidRPr="00CA36E7">
              <w:rPr>
                <w:rFonts w:ascii="Times New Roman" w:eastAsia="Times New Roman" w:hAnsi="Times New Roman" w:cs="Times New Roman"/>
                <w:kern w:val="0"/>
                <w:lang w:val="fr-FR" w:eastAsia="en-GB"/>
                <w14:ligatures w14:val="none"/>
              </w:rPr>
              <w:t>ėvų tarybą, kur tėvai galėtų teikti pasiūlymus ir dalyvauti sprendžiant mokyklos bendruomenei aktualius klausimus.</w:t>
            </w:r>
          </w:p>
        </w:tc>
        <w:tc>
          <w:tcPr>
            <w:tcW w:w="1733" w:type="dxa"/>
          </w:tcPr>
          <w:p w14:paraId="02281399" w14:textId="1FF79D5B" w:rsidR="003256D3" w:rsidRPr="00CA36E7" w:rsidRDefault="00F430B4" w:rsidP="00CF00FA">
            <w:pPr>
              <w:spacing w:line="276" w:lineRule="auto"/>
              <w:rPr>
                <w:rFonts w:ascii="Times New Roman" w:hAnsi="Times New Roman" w:cs="Times New Roman"/>
              </w:rPr>
            </w:pPr>
            <w:r w:rsidRPr="00CA36E7">
              <w:rPr>
                <w:rFonts w:ascii="Times New Roman" w:hAnsi="Times New Roman" w:cs="Times New Roman"/>
              </w:rPr>
              <w:t xml:space="preserve">Per mokslo metus </w:t>
            </w:r>
          </w:p>
        </w:tc>
        <w:tc>
          <w:tcPr>
            <w:tcW w:w="2325" w:type="dxa"/>
          </w:tcPr>
          <w:p w14:paraId="56848702" w14:textId="78C89A3E" w:rsidR="003256D3" w:rsidRPr="00CA36E7" w:rsidRDefault="00F430B4" w:rsidP="00FE4FD4">
            <w:pPr>
              <w:spacing w:line="276" w:lineRule="auto"/>
              <w:rPr>
                <w:rFonts w:ascii="Times New Roman" w:hAnsi="Times New Roman" w:cs="Times New Roman"/>
              </w:rPr>
            </w:pPr>
            <w:r w:rsidRPr="00CA36E7">
              <w:rPr>
                <w:rFonts w:ascii="Times New Roman" w:eastAsia="Times New Roman" w:hAnsi="Times New Roman" w:cs="Times New Roman"/>
                <w:kern w:val="0"/>
                <w:lang w:eastAsia="en-GB"/>
                <w14:ligatures w14:val="none"/>
              </w:rPr>
              <w:t>Mokyklos vadovybė,</w:t>
            </w:r>
            <w:r w:rsidR="00FE4FD4">
              <w:rPr>
                <w:rFonts w:ascii="Times New Roman" w:eastAsia="Times New Roman" w:hAnsi="Times New Roman" w:cs="Times New Roman"/>
                <w:kern w:val="0"/>
                <w:lang w:eastAsia="en-GB"/>
                <w14:ligatures w14:val="none"/>
              </w:rPr>
              <w:t xml:space="preserve"> </w:t>
            </w:r>
            <w:r w:rsidRPr="00CA36E7">
              <w:rPr>
                <w:rFonts w:ascii="Times New Roman" w:eastAsia="Times New Roman" w:hAnsi="Times New Roman" w:cs="Times New Roman"/>
                <w:kern w:val="0"/>
                <w:lang w:eastAsia="en-GB"/>
                <w14:ligatures w14:val="none"/>
              </w:rPr>
              <w:t>klasių vadovai,</w:t>
            </w:r>
            <w:r w:rsidR="00FE4FD4">
              <w:rPr>
                <w:rFonts w:ascii="Times New Roman" w:eastAsia="Times New Roman" w:hAnsi="Times New Roman" w:cs="Times New Roman"/>
                <w:kern w:val="0"/>
                <w:lang w:eastAsia="en-GB"/>
                <w14:ligatures w14:val="none"/>
              </w:rPr>
              <w:t xml:space="preserve"> </w:t>
            </w:r>
            <w:r w:rsidRPr="00CA36E7">
              <w:rPr>
                <w:rFonts w:ascii="Times New Roman" w:eastAsia="Times New Roman" w:hAnsi="Times New Roman" w:cs="Times New Roman"/>
                <w:kern w:val="0"/>
                <w:lang w:eastAsia="en-GB"/>
                <w14:ligatures w14:val="none"/>
              </w:rPr>
              <w:t>socialinis pedagogas,</w:t>
            </w:r>
            <w:r w:rsidR="00FE4FD4">
              <w:rPr>
                <w:rFonts w:ascii="Times New Roman" w:eastAsia="Times New Roman" w:hAnsi="Times New Roman" w:cs="Times New Roman"/>
                <w:kern w:val="0"/>
                <w:lang w:eastAsia="en-GB"/>
                <w14:ligatures w14:val="none"/>
              </w:rPr>
              <w:t xml:space="preserve"> T</w:t>
            </w:r>
            <w:r w:rsidRPr="00CA36E7">
              <w:rPr>
                <w:rFonts w:ascii="Times New Roman" w:eastAsia="Times New Roman" w:hAnsi="Times New Roman" w:cs="Times New Roman"/>
                <w:kern w:val="0"/>
                <w:lang w:eastAsia="en-GB"/>
                <w14:ligatures w14:val="none"/>
              </w:rPr>
              <w:t>ėvų taryba</w:t>
            </w:r>
          </w:p>
        </w:tc>
        <w:tc>
          <w:tcPr>
            <w:tcW w:w="2325" w:type="dxa"/>
          </w:tcPr>
          <w:p w14:paraId="353C3AEF" w14:textId="194F659E" w:rsidR="003256D3" w:rsidRPr="00CA36E7" w:rsidRDefault="00F430B4" w:rsidP="00CF00FA">
            <w:pPr>
              <w:spacing w:line="276" w:lineRule="auto"/>
              <w:rPr>
                <w:rFonts w:ascii="Times New Roman" w:hAnsi="Times New Roman" w:cs="Times New Roman"/>
              </w:rPr>
            </w:pPr>
            <w:r w:rsidRPr="00CA36E7">
              <w:rPr>
                <w:rFonts w:ascii="Times New Roman" w:hAnsi="Times New Roman" w:cs="Times New Roman"/>
              </w:rPr>
              <w:t>Padidėjęs tėvų dalyvavimas mokyklos renginiuose, tėvų susirinkimuose ir diskusijose apie ugdymo procesą</w:t>
            </w:r>
          </w:p>
        </w:tc>
        <w:tc>
          <w:tcPr>
            <w:tcW w:w="2973" w:type="dxa"/>
          </w:tcPr>
          <w:p w14:paraId="62ADC02F" w14:textId="249D225F" w:rsidR="003256D3" w:rsidRPr="00CA36E7" w:rsidRDefault="00F430B4" w:rsidP="00FE4FD4">
            <w:pPr>
              <w:spacing w:line="276" w:lineRule="auto"/>
              <w:rPr>
                <w:rFonts w:ascii="Times New Roman" w:hAnsi="Times New Roman" w:cs="Times New Roman"/>
              </w:rPr>
            </w:pPr>
            <w:r w:rsidRPr="00CA36E7">
              <w:rPr>
                <w:rFonts w:ascii="Times New Roman" w:eastAsia="Times New Roman" w:hAnsi="Times New Roman" w:cs="Times New Roman"/>
                <w:kern w:val="0"/>
                <w:lang w:eastAsia="en-GB"/>
                <w14:ligatures w14:val="none"/>
              </w:rPr>
              <w:t>Susirinkimų erdvės,</w:t>
            </w:r>
            <w:r w:rsidR="00FE4FD4">
              <w:rPr>
                <w:rFonts w:ascii="Times New Roman" w:eastAsia="Times New Roman" w:hAnsi="Times New Roman" w:cs="Times New Roman"/>
                <w:kern w:val="0"/>
                <w:lang w:eastAsia="en-GB"/>
                <w14:ligatures w14:val="none"/>
              </w:rPr>
              <w:t xml:space="preserve"> </w:t>
            </w:r>
            <w:r w:rsidRPr="00CA36E7">
              <w:rPr>
                <w:rFonts w:ascii="Times New Roman" w:eastAsia="Times New Roman" w:hAnsi="Times New Roman" w:cs="Times New Roman"/>
                <w:kern w:val="0"/>
                <w:lang w:eastAsia="en-GB"/>
                <w14:ligatures w14:val="none"/>
              </w:rPr>
              <w:t>komunikacijos kanalai: TAMO, el. paštas, mokyklos svetainė ir FB puslapis.</w:t>
            </w:r>
          </w:p>
        </w:tc>
      </w:tr>
      <w:tr w:rsidR="0064399F" w:rsidRPr="00CA36E7" w14:paraId="37F8D480" w14:textId="77777777" w:rsidTr="00FF3665">
        <w:trPr>
          <w:trHeight w:val="3109"/>
        </w:trPr>
        <w:tc>
          <w:tcPr>
            <w:tcW w:w="2689" w:type="dxa"/>
          </w:tcPr>
          <w:p w14:paraId="315B5C30" w14:textId="5F31D3F8" w:rsidR="003256D3" w:rsidRPr="00CA36E7" w:rsidRDefault="004839CD" w:rsidP="00FE4FD4">
            <w:pPr>
              <w:spacing w:line="276" w:lineRule="auto"/>
              <w:rPr>
                <w:rFonts w:ascii="Times New Roman" w:hAnsi="Times New Roman" w:cs="Times New Roman"/>
              </w:rPr>
            </w:pPr>
            <w:r w:rsidRPr="00CA36E7">
              <w:rPr>
                <w:rFonts w:ascii="Times New Roman" w:hAnsi="Times New Roman" w:cs="Times New Roman"/>
              </w:rPr>
              <w:lastRenderedPageBreak/>
              <w:t>Skatinti</w:t>
            </w:r>
            <w:r w:rsidR="002A48DE" w:rsidRPr="00CA36E7">
              <w:rPr>
                <w:rFonts w:ascii="Times New Roman" w:hAnsi="Times New Roman" w:cs="Times New Roman"/>
              </w:rPr>
              <w:t xml:space="preserve"> </w:t>
            </w:r>
            <w:r w:rsidR="00FE4FD4">
              <w:rPr>
                <w:rFonts w:ascii="Times New Roman" w:hAnsi="Times New Roman" w:cs="Times New Roman"/>
              </w:rPr>
              <w:t>M</w:t>
            </w:r>
            <w:r w:rsidR="002A48DE" w:rsidRPr="00CA36E7">
              <w:rPr>
                <w:rFonts w:ascii="Times New Roman" w:hAnsi="Times New Roman" w:cs="Times New Roman"/>
              </w:rPr>
              <w:t>okinių tarybos</w:t>
            </w:r>
            <w:r w:rsidRPr="00CA36E7">
              <w:rPr>
                <w:rFonts w:ascii="Times New Roman" w:hAnsi="Times New Roman" w:cs="Times New Roman"/>
              </w:rPr>
              <w:t xml:space="preserve"> veiklą, suteikiant jiems atsakomybę už bendruomenės kūrimą.</w:t>
            </w:r>
            <w:r w:rsidR="002A48DE" w:rsidRPr="00CA36E7">
              <w:rPr>
                <w:rFonts w:ascii="Times New Roman" w:hAnsi="Times New Roman" w:cs="Times New Roman"/>
              </w:rPr>
              <w:t xml:space="preserve"> </w:t>
            </w:r>
          </w:p>
        </w:tc>
        <w:tc>
          <w:tcPr>
            <w:tcW w:w="2551" w:type="dxa"/>
          </w:tcPr>
          <w:p w14:paraId="18EC710F" w14:textId="5BF0181F" w:rsidR="003256D3" w:rsidRPr="00CA36E7" w:rsidRDefault="002A48DE" w:rsidP="00CF00FA">
            <w:pPr>
              <w:spacing w:line="276" w:lineRule="auto"/>
              <w:rPr>
                <w:rFonts w:ascii="Times New Roman" w:hAnsi="Times New Roman" w:cs="Times New Roman"/>
              </w:rPr>
            </w:pPr>
            <w:r w:rsidRPr="00CA36E7">
              <w:rPr>
                <w:rFonts w:ascii="Times New Roman" w:eastAsia="Times New Roman" w:hAnsi="Times New Roman" w:cs="Times New Roman"/>
                <w:kern w:val="0"/>
                <w:lang w:eastAsia="en-GB"/>
                <w14:ligatures w14:val="none"/>
              </w:rPr>
              <w:t>Skatinti mokinių savivaldą per tarybas ir grupes, kurios prisidėtų prie sprendimų priėmimo ir mokyklos veiklos organizavimo.</w:t>
            </w:r>
          </w:p>
        </w:tc>
        <w:tc>
          <w:tcPr>
            <w:tcW w:w="1733" w:type="dxa"/>
          </w:tcPr>
          <w:p w14:paraId="41BA1B33" w14:textId="47B10E4D" w:rsidR="003256D3" w:rsidRPr="00CA36E7" w:rsidRDefault="00941278" w:rsidP="00CF00FA">
            <w:pPr>
              <w:spacing w:line="276" w:lineRule="auto"/>
              <w:rPr>
                <w:rFonts w:ascii="Times New Roman" w:hAnsi="Times New Roman" w:cs="Times New Roman"/>
              </w:rPr>
            </w:pPr>
            <w:r w:rsidRPr="00CA36E7">
              <w:rPr>
                <w:rFonts w:ascii="Times New Roman" w:hAnsi="Times New Roman" w:cs="Times New Roman"/>
              </w:rPr>
              <w:t>Per mokslo metus</w:t>
            </w:r>
          </w:p>
        </w:tc>
        <w:tc>
          <w:tcPr>
            <w:tcW w:w="2325" w:type="dxa"/>
          </w:tcPr>
          <w:p w14:paraId="1BB249B3" w14:textId="5B3FE0F0" w:rsidR="003256D3" w:rsidRPr="00CA36E7" w:rsidRDefault="00F430B4" w:rsidP="00FE4FD4">
            <w:pPr>
              <w:spacing w:line="276" w:lineRule="auto"/>
              <w:rPr>
                <w:rFonts w:ascii="Times New Roman" w:hAnsi="Times New Roman" w:cs="Times New Roman"/>
              </w:rPr>
            </w:pPr>
            <w:r w:rsidRPr="00CA36E7">
              <w:rPr>
                <w:rFonts w:ascii="Times New Roman" w:hAnsi="Times New Roman" w:cs="Times New Roman"/>
              </w:rPr>
              <w:t>Mokyklos vadovybė,</w:t>
            </w:r>
            <w:r w:rsidR="00FE4FD4">
              <w:rPr>
                <w:rFonts w:ascii="Times New Roman" w:hAnsi="Times New Roman" w:cs="Times New Roman"/>
              </w:rPr>
              <w:t xml:space="preserve"> M</w:t>
            </w:r>
            <w:r w:rsidRPr="00CA36E7">
              <w:rPr>
                <w:rFonts w:ascii="Times New Roman" w:hAnsi="Times New Roman" w:cs="Times New Roman"/>
              </w:rPr>
              <w:t>okinių tarybos atstovai,</w:t>
            </w:r>
            <w:r w:rsidR="00FE4FD4">
              <w:rPr>
                <w:rFonts w:ascii="Times New Roman" w:hAnsi="Times New Roman" w:cs="Times New Roman"/>
              </w:rPr>
              <w:t xml:space="preserve"> </w:t>
            </w:r>
            <w:r w:rsidRPr="00CA36E7">
              <w:rPr>
                <w:rFonts w:ascii="Times New Roman" w:hAnsi="Times New Roman" w:cs="Times New Roman"/>
              </w:rPr>
              <w:t>klasių vadovai,</w:t>
            </w:r>
            <w:r w:rsidR="00FE4FD4">
              <w:rPr>
                <w:rFonts w:ascii="Times New Roman" w:hAnsi="Times New Roman" w:cs="Times New Roman"/>
              </w:rPr>
              <w:t xml:space="preserve"> </w:t>
            </w:r>
            <w:r w:rsidRPr="00CA36E7">
              <w:rPr>
                <w:rFonts w:ascii="Times New Roman" w:hAnsi="Times New Roman" w:cs="Times New Roman"/>
              </w:rPr>
              <w:t>socialinis pedagogas</w:t>
            </w:r>
            <w:r w:rsidR="00FE4FD4">
              <w:rPr>
                <w:rFonts w:ascii="Times New Roman" w:hAnsi="Times New Roman" w:cs="Times New Roman"/>
              </w:rPr>
              <w:t>.</w:t>
            </w:r>
          </w:p>
        </w:tc>
        <w:tc>
          <w:tcPr>
            <w:tcW w:w="2325" w:type="dxa"/>
          </w:tcPr>
          <w:p w14:paraId="21C20729" w14:textId="0022CDE3" w:rsidR="003256D3" w:rsidRPr="00CA36E7" w:rsidRDefault="00F430B4" w:rsidP="00C34B4C">
            <w:pPr>
              <w:spacing w:line="276" w:lineRule="auto"/>
              <w:rPr>
                <w:rFonts w:ascii="Times New Roman" w:hAnsi="Times New Roman" w:cs="Times New Roman"/>
              </w:rPr>
            </w:pPr>
            <w:r w:rsidRPr="00CA36E7">
              <w:rPr>
                <w:rFonts w:ascii="Times New Roman" w:hAnsi="Times New Roman" w:cs="Times New Roman"/>
              </w:rPr>
              <w:t xml:space="preserve">Aktyviai veikianti </w:t>
            </w:r>
            <w:r w:rsidR="00FE4FD4">
              <w:rPr>
                <w:rFonts w:ascii="Times New Roman" w:hAnsi="Times New Roman" w:cs="Times New Roman"/>
              </w:rPr>
              <w:t>M</w:t>
            </w:r>
            <w:r w:rsidRPr="00CA36E7">
              <w:rPr>
                <w:rFonts w:ascii="Times New Roman" w:hAnsi="Times New Roman" w:cs="Times New Roman"/>
              </w:rPr>
              <w:t>okinių taryba, kuri reguliariai organizuoja renginius ir veiklas bendruomenei.</w:t>
            </w:r>
            <w:r w:rsidR="00C34B4C">
              <w:rPr>
                <w:rFonts w:ascii="Times New Roman" w:hAnsi="Times New Roman" w:cs="Times New Roman"/>
              </w:rPr>
              <w:t xml:space="preserve"> </w:t>
            </w:r>
            <w:r w:rsidRPr="00CA36E7">
              <w:rPr>
                <w:rFonts w:ascii="Times New Roman" w:hAnsi="Times New Roman" w:cs="Times New Roman"/>
              </w:rPr>
              <w:t>Stiprinamas mokinių atsakomybės ir lyderystės jausmas.</w:t>
            </w:r>
          </w:p>
        </w:tc>
        <w:tc>
          <w:tcPr>
            <w:tcW w:w="2973" w:type="dxa"/>
          </w:tcPr>
          <w:p w14:paraId="2B996D0A" w14:textId="78673FE1" w:rsidR="003256D3" w:rsidRPr="00CA36E7" w:rsidRDefault="00F430B4" w:rsidP="00C34B4C">
            <w:pPr>
              <w:spacing w:line="276" w:lineRule="auto"/>
              <w:rPr>
                <w:rFonts w:ascii="Times New Roman" w:hAnsi="Times New Roman" w:cs="Times New Roman"/>
              </w:rPr>
            </w:pPr>
            <w:r w:rsidRPr="00CA36E7">
              <w:rPr>
                <w:rFonts w:ascii="Times New Roman" w:hAnsi="Times New Roman" w:cs="Times New Roman"/>
              </w:rPr>
              <w:t>Laikas, skirtas tarybos susitikimams ir veiklų planavimui.</w:t>
            </w:r>
            <w:r w:rsidR="00C34B4C">
              <w:rPr>
                <w:rFonts w:ascii="Times New Roman" w:hAnsi="Times New Roman" w:cs="Times New Roman"/>
              </w:rPr>
              <w:t xml:space="preserve"> </w:t>
            </w:r>
            <w:r w:rsidRPr="00CA36E7">
              <w:rPr>
                <w:rFonts w:ascii="Times New Roman" w:hAnsi="Times New Roman" w:cs="Times New Roman"/>
              </w:rPr>
              <w:t>Mokytojų ir administracijos pagalba tarybos renginių organizavimui.</w:t>
            </w:r>
            <w:r w:rsidR="00C34B4C" w:rsidRPr="00CA36E7">
              <w:rPr>
                <w:rFonts w:ascii="Times New Roman" w:hAnsi="Times New Roman" w:cs="Times New Roman"/>
              </w:rPr>
              <w:t xml:space="preserve"> </w:t>
            </w:r>
            <w:r w:rsidRPr="00CA36E7">
              <w:rPr>
                <w:rFonts w:ascii="Times New Roman" w:hAnsi="Times New Roman" w:cs="Times New Roman"/>
              </w:rPr>
              <w:t>Priemonės renginių įgyvendinimui: technika, dekoracijos, reklamos medžiagos.</w:t>
            </w:r>
          </w:p>
        </w:tc>
      </w:tr>
      <w:tr w:rsidR="0064399F" w:rsidRPr="00915F2C" w14:paraId="60706378" w14:textId="77777777" w:rsidTr="00FF3665">
        <w:trPr>
          <w:trHeight w:val="4532"/>
        </w:trPr>
        <w:tc>
          <w:tcPr>
            <w:tcW w:w="2689" w:type="dxa"/>
          </w:tcPr>
          <w:p w14:paraId="7600F0A3" w14:textId="1511DFB9" w:rsidR="003256D3" w:rsidRPr="00CA36E7" w:rsidRDefault="00A9068C" w:rsidP="00CF00FA">
            <w:pPr>
              <w:spacing w:line="276" w:lineRule="auto"/>
              <w:rPr>
                <w:rFonts w:ascii="Times New Roman" w:hAnsi="Times New Roman" w:cs="Times New Roman"/>
              </w:rPr>
            </w:pPr>
            <w:r w:rsidRPr="00CA36E7">
              <w:rPr>
                <w:rFonts w:ascii="Times New Roman" w:hAnsi="Times New Roman" w:cs="Times New Roman"/>
              </w:rPr>
              <w:t xml:space="preserve">Įtraukti mokinius į neformaliojo švietimo veiklas ugdančias jų kūrybiškumą ir socialinį sąmoningumą </w:t>
            </w:r>
          </w:p>
        </w:tc>
        <w:tc>
          <w:tcPr>
            <w:tcW w:w="2551" w:type="dxa"/>
          </w:tcPr>
          <w:p w14:paraId="1D1C854C" w14:textId="1FF8BBC1" w:rsidR="003256D3" w:rsidRPr="00CA36E7" w:rsidRDefault="004839CD" w:rsidP="00CF00FA">
            <w:pPr>
              <w:spacing w:line="276" w:lineRule="auto"/>
              <w:rPr>
                <w:rFonts w:ascii="Times New Roman" w:hAnsi="Times New Roman" w:cs="Times New Roman"/>
              </w:rPr>
            </w:pPr>
            <w:r w:rsidRPr="00CA36E7">
              <w:rPr>
                <w:rFonts w:ascii="Times New Roman" w:eastAsia="Times New Roman" w:hAnsi="Times New Roman" w:cs="Times New Roman"/>
                <w:kern w:val="0"/>
                <w:lang w:eastAsia="en-GB"/>
                <w14:ligatures w14:val="none"/>
              </w:rPr>
              <w:t xml:space="preserve">Plėtoti neformalaus bendravimo iniciatyvas, tokias kaip „Mokyklos globėjo </w:t>
            </w:r>
            <w:proofErr w:type="gramStart"/>
            <w:r w:rsidRPr="00CA36E7">
              <w:rPr>
                <w:rFonts w:ascii="Times New Roman" w:eastAsia="Times New Roman" w:hAnsi="Times New Roman" w:cs="Times New Roman"/>
                <w:kern w:val="0"/>
                <w:lang w:eastAsia="en-GB"/>
                <w14:ligatures w14:val="none"/>
              </w:rPr>
              <w:t>diena“</w:t>
            </w:r>
            <w:proofErr w:type="gramEnd"/>
            <w:r w:rsidRPr="00CA36E7">
              <w:rPr>
                <w:rFonts w:ascii="Times New Roman" w:eastAsia="Times New Roman" w:hAnsi="Times New Roman" w:cs="Times New Roman"/>
                <w:kern w:val="0"/>
                <w:lang w:eastAsia="en-GB"/>
                <w14:ligatures w14:val="none"/>
              </w:rPr>
              <w:t>, “Šeimos diena” ar sporto renginiai, stiprinant tarpusavio pasitikėjimą ir ryšį.</w:t>
            </w:r>
          </w:p>
        </w:tc>
        <w:tc>
          <w:tcPr>
            <w:tcW w:w="1733" w:type="dxa"/>
          </w:tcPr>
          <w:p w14:paraId="6A326430" w14:textId="0AE0DC1A" w:rsidR="003256D3" w:rsidRPr="00CA36E7" w:rsidRDefault="00941278" w:rsidP="00CF00FA">
            <w:pPr>
              <w:spacing w:line="276" w:lineRule="auto"/>
              <w:rPr>
                <w:rFonts w:ascii="Times New Roman" w:hAnsi="Times New Roman" w:cs="Times New Roman"/>
              </w:rPr>
            </w:pPr>
            <w:r w:rsidRPr="00CA36E7">
              <w:rPr>
                <w:rFonts w:ascii="Times New Roman" w:hAnsi="Times New Roman" w:cs="Times New Roman"/>
              </w:rPr>
              <w:t>Per mokslo metus</w:t>
            </w:r>
          </w:p>
        </w:tc>
        <w:tc>
          <w:tcPr>
            <w:tcW w:w="2325" w:type="dxa"/>
          </w:tcPr>
          <w:p w14:paraId="2A3A6C64" w14:textId="04AB7F32" w:rsidR="003256D3" w:rsidRPr="00CA36E7" w:rsidRDefault="00F430B4" w:rsidP="00C34B4C">
            <w:pPr>
              <w:spacing w:line="276" w:lineRule="auto"/>
              <w:rPr>
                <w:rFonts w:ascii="Times New Roman" w:hAnsi="Times New Roman" w:cs="Times New Roman"/>
              </w:rPr>
            </w:pPr>
            <w:r w:rsidRPr="00CA36E7">
              <w:rPr>
                <w:rFonts w:ascii="Times New Roman" w:hAnsi="Times New Roman" w:cs="Times New Roman"/>
              </w:rPr>
              <w:t>Mokyklos vadovybė,</w:t>
            </w:r>
            <w:r w:rsidR="00C34B4C">
              <w:rPr>
                <w:rFonts w:ascii="Times New Roman" w:hAnsi="Times New Roman" w:cs="Times New Roman"/>
              </w:rPr>
              <w:t xml:space="preserve"> </w:t>
            </w:r>
            <w:r w:rsidRPr="00CA36E7">
              <w:rPr>
                <w:rFonts w:ascii="Times New Roman" w:hAnsi="Times New Roman" w:cs="Times New Roman"/>
              </w:rPr>
              <w:t>neformaliojo švietimo pedagogai ir būrelių vadovai,</w:t>
            </w:r>
            <w:r w:rsidR="00C34B4C">
              <w:rPr>
                <w:rFonts w:ascii="Times New Roman" w:hAnsi="Times New Roman" w:cs="Times New Roman"/>
              </w:rPr>
              <w:t xml:space="preserve"> </w:t>
            </w:r>
            <w:r w:rsidRPr="00CA36E7">
              <w:rPr>
                <w:rFonts w:ascii="Times New Roman" w:hAnsi="Times New Roman" w:cs="Times New Roman"/>
              </w:rPr>
              <w:t>klas</w:t>
            </w:r>
            <w:r w:rsidR="00941278" w:rsidRPr="00CA36E7">
              <w:rPr>
                <w:rFonts w:ascii="Times New Roman" w:hAnsi="Times New Roman" w:cs="Times New Roman"/>
              </w:rPr>
              <w:t>ių</w:t>
            </w:r>
            <w:r w:rsidRPr="00CA36E7">
              <w:rPr>
                <w:rFonts w:ascii="Times New Roman" w:hAnsi="Times New Roman" w:cs="Times New Roman"/>
              </w:rPr>
              <w:t xml:space="preserve"> vadovai</w:t>
            </w:r>
            <w:r w:rsidR="00941278" w:rsidRPr="00CA36E7">
              <w:rPr>
                <w:rFonts w:ascii="Times New Roman" w:hAnsi="Times New Roman" w:cs="Times New Roman"/>
              </w:rPr>
              <w:t>,</w:t>
            </w:r>
            <w:r w:rsidR="00C34B4C">
              <w:rPr>
                <w:rFonts w:ascii="Times New Roman" w:hAnsi="Times New Roman" w:cs="Times New Roman"/>
              </w:rPr>
              <w:t xml:space="preserve"> </w:t>
            </w:r>
            <w:r w:rsidR="00941278" w:rsidRPr="00CA36E7">
              <w:rPr>
                <w:rFonts w:ascii="Times New Roman" w:hAnsi="Times New Roman" w:cs="Times New Roman"/>
              </w:rPr>
              <w:t>s</w:t>
            </w:r>
            <w:r w:rsidRPr="00CA36E7">
              <w:rPr>
                <w:rFonts w:ascii="Times New Roman" w:hAnsi="Times New Roman" w:cs="Times New Roman"/>
              </w:rPr>
              <w:t>ocialinis pedago</w:t>
            </w:r>
            <w:r w:rsidR="00941278" w:rsidRPr="00CA36E7">
              <w:rPr>
                <w:rFonts w:ascii="Times New Roman" w:hAnsi="Times New Roman" w:cs="Times New Roman"/>
              </w:rPr>
              <w:t>ga</w:t>
            </w:r>
            <w:r w:rsidRPr="00CA36E7">
              <w:rPr>
                <w:rFonts w:ascii="Times New Roman" w:hAnsi="Times New Roman" w:cs="Times New Roman"/>
              </w:rPr>
              <w:t>s</w:t>
            </w:r>
          </w:p>
        </w:tc>
        <w:tc>
          <w:tcPr>
            <w:tcW w:w="2325" w:type="dxa"/>
          </w:tcPr>
          <w:p w14:paraId="1E5D01D6" w14:textId="5F069BE0" w:rsidR="003256D3" w:rsidRPr="00CA36E7" w:rsidRDefault="00941278" w:rsidP="00C34B4C">
            <w:pPr>
              <w:spacing w:line="276" w:lineRule="auto"/>
              <w:rPr>
                <w:rFonts w:ascii="Times New Roman" w:hAnsi="Times New Roman" w:cs="Times New Roman"/>
                <w:lang w:val="lt-LT"/>
              </w:rPr>
            </w:pPr>
            <w:r w:rsidRPr="00CA36E7">
              <w:rPr>
                <w:rFonts w:ascii="Times New Roman" w:hAnsi="Times New Roman" w:cs="Times New Roman"/>
              </w:rPr>
              <w:t>100% mokyklos mokini</w:t>
            </w:r>
            <w:r w:rsidRPr="00CA36E7">
              <w:rPr>
                <w:rFonts w:ascii="Times New Roman" w:hAnsi="Times New Roman" w:cs="Times New Roman"/>
                <w:lang w:val="lt-LT"/>
              </w:rPr>
              <w:t>ų lanko bent vieną mokykloje veikiantį neformalaus švietimo būrelį. Daugiau mokinių įsitraukia į kūrybines veiklas, tokius kaip dailės, muzikos ar sporto būrelius.</w:t>
            </w:r>
            <w:r w:rsidR="00C34B4C">
              <w:rPr>
                <w:rFonts w:ascii="Times New Roman" w:hAnsi="Times New Roman" w:cs="Times New Roman"/>
                <w:lang w:val="lt-LT"/>
              </w:rPr>
              <w:t xml:space="preserve"> </w:t>
            </w:r>
            <w:r w:rsidRPr="00CA36E7">
              <w:rPr>
                <w:rFonts w:ascii="Times New Roman" w:hAnsi="Times New Roman" w:cs="Times New Roman"/>
                <w:lang w:val="lt-LT"/>
              </w:rPr>
              <w:t>Gerėja mokinių kūrybiniai gebėjimai ir bendruomeniškumas.</w:t>
            </w:r>
          </w:p>
        </w:tc>
        <w:tc>
          <w:tcPr>
            <w:tcW w:w="2973" w:type="dxa"/>
          </w:tcPr>
          <w:p w14:paraId="72E7624C" w14:textId="77777777" w:rsidR="00C34B4C" w:rsidRDefault="00941278" w:rsidP="00C34B4C">
            <w:pPr>
              <w:spacing w:line="276" w:lineRule="auto"/>
              <w:rPr>
                <w:rFonts w:ascii="Times New Roman" w:hAnsi="Times New Roman" w:cs="Times New Roman"/>
                <w:lang w:val="lt-LT"/>
              </w:rPr>
            </w:pPr>
            <w:r w:rsidRPr="00CA36E7">
              <w:rPr>
                <w:rFonts w:ascii="Times New Roman" w:hAnsi="Times New Roman" w:cs="Times New Roman"/>
                <w:lang w:val="lt-LT"/>
              </w:rPr>
              <w:t>Finansavimas neformaliojo ugdymo veikloms ir priemonėms.</w:t>
            </w:r>
            <w:r w:rsidR="00C34B4C">
              <w:rPr>
                <w:rFonts w:ascii="Times New Roman" w:hAnsi="Times New Roman" w:cs="Times New Roman"/>
                <w:lang w:val="lt-LT"/>
              </w:rPr>
              <w:t xml:space="preserve"> </w:t>
            </w:r>
            <w:r w:rsidRPr="00CA36E7">
              <w:rPr>
                <w:rFonts w:ascii="Times New Roman" w:hAnsi="Times New Roman" w:cs="Times New Roman"/>
                <w:lang w:val="lt-LT"/>
              </w:rPr>
              <w:t>Mokyklos erdvės, pritaikytos kūrybinei veiklai: dailės studija, sporto salė, renginių erdvė.</w:t>
            </w:r>
            <w:r w:rsidR="00C34B4C">
              <w:rPr>
                <w:rFonts w:ascii="Times New Roman" w:hAnsi="Times New Roman" w:cs="Times New Roman"/>
                <w:lang w:val="lt-LT"/>
              </w:rPr>
              <w:t xml:space="preserve"> </w:t>
            </w:r>
          </w:p>
          <w:p w14:paraId="0F727D09" w14:textId="77777777" w:rsidR="00941278" w:rsidRDefault="00941278" w:rsidP="00C34B4C">
            <w:pPr>
              <w:spacing w:line="276" w:lineRule="auto"/>
              <w:rPr>
                <w:rFonts w:ascii="Times New Roman" w:hAnsi="Times New Roman" w:cs="Times New Roman"/>
                <w:lang w:val="lt-LT"/>
              </w:rPr>
            </w:pPr>
            <w:r w:rsidRPr="00CA36E7">
              <w:rPr>
                <w:rFonts w:ascii="Times New Roman" w:hAnsi="Times New Roman" w:cs="Times New Roman"/>
                <w:lang w:val="lt-LT"/>
              </w:rPr>
              <w:t>Partnerystė su vietinėmis organizacijomis, padedančiomis įgyvendinti socialinius projektus.</w:t>
            </w:r>
          </w:p>
          <w:p w14:paraId="711C297C" w14:textId="1025A689" w:rsidR="00286D81" w:rsidRPr="00CA36E7" w:rsidRDefault="00286D81" w:rsidP="00C34B4C">
            <w:pPr>
              <w:spacing w:line="276" w:lineRule="auto"/>
              <w:rPr>
                <w:rFonts w:ascii="Times New Roman" w:hAnsi="Times New Roman" w:cs="Times New Roman"/>
                <w:lang w:val="lt-LT"/>
              </w:rPr>
            </w:pPr>
          </w:p>
        </w:tc>
      </w:tr>
      <w:tr w:rsidR="003256D3" w:rsidRPr="00915F2C" w14:paraId="79EE8E93" w14:textId="77777777" w:rsidTr="00FF3665">
        <w:trPr>
          <w:trHeight w:val="1124"/>
        </w:trPr>
        <w:tc>
          <w:tcPr>
            <w:tcW w:w="14596" w:type="dxa"/>
            <w:gridSpan w:val="6"/>
            <w:shd w:val="clear" w:color="auto" w:fill="F2F2F2" w:themeFill="background1" w:themeFillShade="F2"/>
          </w:tcPr>
          <w:p w14:paraId="10A80C27" w14:textId="77777777" w:rsidR="00C838D5" w:rsidRPr="00C838D5" w:rsidRDefault="003256D3" w:rsidP="00C838D5">
            <w:pPr>
              <w:pStyle w:val="Sraopastraipa"/>
              <w:numPr>
                <w:ilvl w:val="0"/>
                <w:numId w:val="15"/>
              </w:numPr>
              <w:spacing w:line="276" w:lineRule="auto"/>
              <w:jc w:val="center"/>
              <w:rPr>
                <w:rFonts w:ascii="Times New Roman" w:hAnsi="Times New Roman" w:cs="Times New Roman"/>
                <w:lang w:val="lt-LT"/>
              </w:rPr>
            </w:pPr>
            <w:r w:rsidRPr="00CA36E7">
              <w:rPr>
                <w:rFonts w:ascii="Times New Roman" w:eastAsia="Times New Roman" w:hAnsi="Times New Roman" w:cs="Times New Roman"/>
                <w:b/>
                <w:bCs/>
                <w:kern w:val="0"/>
                <w:lang w:val="lt-LT" w:eastAsia="en-GB"/>
                <w14:ligatures w14:val="none"/>
              </w:rPr>
              <w:t>Uždavinys:</w:t>
            </w:r>
          </w:p>
          <w:p w14:paraId="69AF020D" w14:textId="2D903759" w:rsidR="003256D3" w:rsidRPr="00C838D5" w:rsidRDefault="003256D3" w:rsidP="00C838D5">
            <w:pPr>
              <w:spacing w:line="276" w:lineRule="auto"/>
              <w:ind w:left="360"/>
              <w:jc w:val="center"/>
              <w:rPr>
                <w:rFonts w:ascii="Times New Roman" w:hAnsi="Times New Roman" w:cs="Times New Roman"/>
                <w:lang w:val="lt-LT"/>
              </w:rPr>
            </w:pPr>
            <w:r w:rsidRPr="00C838D5">
              <w:rPr>
                <w:rFonts w:ascii="Times New Roman" w:eastAsia="Times New Roman" w:hAnsi="Times New Roman" w:cs="Times New Roman"/>
                <w:b/>
                <w:bCs/>
                <w:kern w:val="0"/>
                <w:lang w:val="lt-LT" w:eastAsia="en-GB"/>
                <w14:ligatures w14:val="none"/>
              </w:rPr>
              <w:t>Skatinti pilietinį ir socialinį ugdymą, ugdant mokinių atsakomybę, empatiją ir pagarbą tradicijoms bei kultūrai, kurios padeda formuoti sąmoningą asmenybę.</w:t>
            </w:r>
          </w:p>
        </w:tc>
      </w:tr>
      <w:tr w:rsidR="004839CD" w:rsidRPr="00CA36E7" w14:paraId="79C01BD1" w14:textId="77777777" w:rsidTr="00FF3665">
        <w:tc>
          <w:tcPr>
            <w:tcW w:w="2689" w:type="dxa"/>
            <w:tcBorders>
              <w:top w:val="single" w:sz="4" w:space="0" w:color="auto"/>
              <w:left w:val="single" w:sz="4" w:space="0" w:color="auto"/>
              <w:bottom w:val="single" w:sz="4" w:space="0" w:color="auto"/>
              <w:right w:val="single" w:sz="4" w:space="0" w:color="auto"/>
            </w:tcBorders>
          </w:tcPr>
          <w:p w14:paraId="77EDEB69" w14:textId="5483DE3A" w:rsidR="003256D3" w:rsidRPr="00CA36E7" w:rsidRDefault="003256D3" w:rsidP="00CF00FA">
            <w:pPr>
              <w:spacing w:line="276" w:lineRule="auto"/>
              <w:jc w:val="center"/>
              <w:rPr>
                <w:rFonts w:ascii="Times New Roman" w:hAnsi="Times New Roman" w:cs="Times New Roman"/>
              </w:rPr>
            </w:pPr>
            <w:r w:rsidRPr="00CA36E7">
              <w:rPr>
                <w:rFonts w:ascii="Times New Roman" w:hAnsi="Times New Roman" w:cs="Times New Roman"/>
                <w:b/>
                <w:bCs/>
                <w:lang w:val="lt-LT"/>
              </w:rPr>
              <w:t>Žingsniai</w:t>
            </w:r>
          </w:p>
        </w:tc>
        <w:tc>
          <w:tcPr>
            <w:tcW w:w="2551" w:type="dxa"/>
            <w:tcBorders>
              <w:top w:val="single" w:sz="4" w:space="0" w:color="auto"/>
              <w:left w:val="single" w:sz="4" w:space="0" w:color="auto"/>
              <w:bottom w:val="single" w:sz="4" w:space="0" w:color="auto"/>
              <w:right w:val="single" w:sz="4" w:space="0" w:color="auto"/>
            </w:tcBorders>
          </w:tcPr>
          <w:p w14:paraId="7D6D1041" w14:textId="61F140B8" w:rsidR="003256D3" w:rsidRPr="00CA36E7" w:rsidRDefault="003256D3" w:rsidP="00CF00FA">
            <w:pPr>
              <w:spacing w:line="276" w:lineRule="auto"/>
              <w:jc w:val="center"/>
              <w:rPr>
                <w:rFonts w:ascii="Times New Roman" w:hAnsi="Times New Roman" w:cs="Times New Roman"/>
              </w:rPr>
            </w:pPr>
            <w:r w:rsidRPr="00CA36E7">
              <w:rPr>
                <w:rFonts w:ascii="Times New Roman" w:hAnsi="Times New Roman" w:cs="Times New Roman"/>
                <w:b/>
                <w:bCs/>
                <w:lang w:val="lt-LT"/>
              </w:rPr>
              <w:t>Žingsnio įgyvendinimas</w:t>
            </w:r>
          </w:p>
        </w:tc>
        <w:tc>
          <w:tcPr>
            <w:tcW w:w="1733" w:type="dxa"/>
            <w:tcBorders>
              <w:top w:val="single" w:sz="4" w:space="0" w:color="auto"/>
              <w:left w:val="single" w:sz="4" w:space="0" w:color="auto"/>
              <w:bottom w:val="single" w:sz="4" w:space="0" w:color="auto"/>
              <w:right w:val="single" w:sz="4" w:space="0" w:color="auto"/>
            </w:tcBorders>
          </w:tcPr>
          <w:p w14:paraId="7F4CB106" w14:textId="77777777" w:rsidR="003256D3" w:rsidRPr="00CA36E7" w:rsidRDefault="003256D3" w:rsidP="00CF00FA">
            <w:pPr>
              <w:spacing w:line="276" w:lineRule="auto"/>
              <w:jc w:val="center"/>
              <w:rPr>
                <w:rFonts w:ascii="Times New Roman" w:hAnsi="Times New Roman" w:cs="Times New Roman"/>
                <w:b/>
                <w:bCs/>
              </w:rPr>
            </w:pPr>
            <w:r w:rsidRPr="00CA36E7">
              <w:rPr>
                <w:rFonts w:ascii="Times New Roman" w:hAnsi="Times New Roman" w:cs="Times New Roman"/>
                <w:b/>
                <w:bCs/>
              </w:rPr>
              <w:t>Įgyvendinimo</w:t>
            </w:r>
          </w:p>
          <w:p w14:paraId="5C158A38" w14:textId="3C303FBF" w:rsidR="003256D3" w:rsidRPr="00CA36E7" w:rsidRDefault="003256D3" w:rsidP="00CF00FA">
            <w:pPr>
              <w:spacing w:line="276" w:lineRule="auto"/>
              <w:jc w:val="center"/>
              <w:rPr>
                <w:rFonts w:ascii="Times New Roman" w:hAnsi="Times New Roman" w:cs="Times New Roman"/>
              </w:rPr>
            </w:pPr>
            <w:r w:rsidRPr="00CA36E7">
              <w:rPr>
                <w:rFonts w:ascii="Times New Roman" w:hAnsi="Times New Roman" w:cs="Times New Roman"/>
                <w:b/>
                <w:bCs/>
              </w:rPr>
              <w:t>terminas</w:t>
            </w:r>
          </w:p>
        </w:tc>
        <w:tc>
          <w:tcPr>
            <w:tcW w:w="2325" w:type="dxa"/>
            <w:tcBorders>
              <w:top w:val="single" w:sz="4" w:space="0" w:color="auto"/>
              <w:left w:val="single" w:sz="4" w:space="0" w:color="auto"/>
              <w:bottom w:val="single" w:sz="4" w:space="0" w:color="auto"/>
              <w:right w:val="single" w:sz="4" w:space="0" w:color="auto"/>
            </w:tcBorders>
          </w:tcPr>
          <w:p w14:paraId="416462E1" w14:textId="220A52F0" w:rsidR="003256D3" w:rsidRPr="00CA36E7" w:rsidRDefault="003256D3" w:rsidP="00CF00FA">
            <w:pPr>
              <w:spacing w:line="276" w:lineRule="auto"/>
              <w:jc w:val="center"/>
              <w:rPr>
                <w:rFonts w:ascii="Times New Roman" w:hAnsi="Times New Roman" w:cs="Times New Roman"/>
              </w:rPr>
            </w:pPr>
            <w:r w:rsidRPr="00CA36E7">
              <w:rPr>
                <w:rFonts w:ascii="Times New Roman" w:hAnsi="Times New Roman" w:cs="Times New Roman"/>
                <w:b/>
                <w:bCs/>
              </w:rPr>
              <w:t>Atsakingi asmenys</w:t>
            </w:r>
          </w:p>
        </w:tc>
        <w:tc>
          <w:tcPr>
            <w:tcW w:w="2325" w:type="dxa"/>
            <w:tcBorders>
              <w:top w:val="single" w:sz="4" w:space="0" w:color="auto"/>
              <w:left w:val="single" w:sz="4" w:space="0" w:color="auto"/>
              <w:bottom w:val="single" w:sz="4" w:space="0" w:color="auto"/>
              <w:right w:val="single" w:sz="4" w:space="0" w:color="auto"/>
            </w:tcBorders>
          </w:tcPr>
          <w:p w14:paraId="43323817" w14:textId="011C7EC8" w:rsidR="003256D3" w:rsidRPr="00CA36E7" w:rsidRDefault="003256D3" w:rsidP="00CF00FA">
            <w:pPr>
              <w:spacing w:line="276" w:lineRule="auto"/>
              <w:jc w:val="center"/>
              <w:rPr>
                <w:rFonts w:ascii="Times New Roman" w:hAnsi="Times New Roman" w:cs="Times New Roman"/>
              </w:rPr>
            </w:pPr>
            <w:r w:rsidRPr="00CA36E7">
              <w:rPr>
                <w:rFonts w:ascii="Times New Roman" w:hAnsi="Times New Roman" w:cs="Times New Roman"/>
                <w:b/>
                <w:bCs/>
              </w:rPr>
              <w:t>Planuojami rezultatai</w:t>
            </w:r>
          </w:p>
        </w:tc>
        <w:tc>
          <w:tcPr>
            <w:tcW w:w="2973" w:type="dxa"/>
            <w:tcBorders>
              <w:top w:val="single" w:sz="4" w:space="0" w:color="auto"/>
              <w:left w:val="single" w:sz="4" w:space="0" w:color="auto"/>
              <w:bottom w:val="single" w:sz="4" w:space="0" w:color="auto"/>
              <w:right w:val="single" w:sz="4" w:space="0" w:color="auto"/>
            </w:tcBorders>
          </w:tcPr>
          <w:p w14:paraId="789EA8D6" w14:textId="3D387DF9" w:rsidR="003256D3" w:rsidRPr="00CA36E7" w:rsidRDefault="003256D3" w:rsidP="00CF00FA">
            <w:pPr>
              <w:spacing w:line="276" w:lineRule="auto"/>
              <w:jc w:val="center"/>
              <w:rPr>
                <w:rFonts w:ascii="Times New Roman" w:hAnsi="Times New Roman" w:cs="Times New Roman"/>
              </w:rPr>
            </w:pPr>
            <w:r w:rsidRPr="00CA36E7">
              <w:rPr>
                <w:rFonts w:ascii="Times New Roman" w:hAnsi="Times New Roman" w:cs="Times New Roman"/>
                <w:b/>
                <w:bCs/>
              </w:rPr>
              <w:t>Ištekliai</w:t>
            </w:r>
          </w:p>
        </w:tc>
      </w:tr>
      <w:tr w:rsidR="0064399F" w:rsidRPr="00CA36E7" w14:paraId="1E779C29" w14:textId="77777777" w:rsidTr="00FF3665">
        <w:trPr>
          <w:trHeight w:val="2684"/>
        </w:trPr>
        <w:tc>
          <w:tcPr>
            <w:tcW w:w="2689" w:type="dxa"/>
          </w:tcPr>
          <w:p w14:paraId="4A8CA493" w14:textId="4B7A2C93" w:rsidR="00DB6C09" w:rsidRPr="00CA36E7" w:rsidRDefault="004839CD" w:rsidP="00CF00FA">
            <w:pPr>
              <w:spacing w:line="276" w:lineRule="auto"/>
              <w:rPr>
                <w:rFonts w:ascii="Times New Roman" w:hAnsi="Times New Roman" w:cs="Times New Roman"/>
              </w:rPr>
            </w:pPr>
            <w:r w:rsidRPr="00CA36E7">
              <w:rPr>
                <w:rFonts w:ascii="Times New Roman" w:hAnsi="Times New Roman" w:cs="Times New Roman"/>
              </w:rPr>
              <w:lastRenderedPageBreak/>
              <w:t xml:space="preserve">Pilietinių-socialinių iniciatyvų organizavimas. </w:t>
            </w:r>
          </w:p>
        </w:tc>
        <w:tc>
          <w:tcPr>
            <w:tcW w:w="2551" w:type="dxa"/>
          </w:tcPr>
          <w:p w14:paraId="10926A3B" w14:textId="6F4C9416" w:rsidR="00DB6C09" w:rsidRPr="00CA36E7" w:rsidRDefault="004839CD" w:rsidP="00CF00FA">
            <w:pPr>
              <w:spacing w:line="276" w:lineRule="auto"/>
              <w:rPr>
                <w:rFonts w:ascii="Times New Roman" w:hAnsi="Times New Roman" w:cs="Times New Roman"/>
              </w:rPr>
            </w:pPr>
            <w:r w:rsidRPr="00CA36E7">
              <w:rPr>
                <w:rFonts w:ascii="Times New Roman" w:eastAsia="Times New Roman" w:hAnsi="Times New Roman" w:cs="Times New Roman"/>
                <w:kern w:val="0"/>
                <w:lang w:eastAsia="en-GB"/>
                <w14:ligatures w14:val="none"/>
              </w:rPr>
              <w:t>Organizuoti pilietines akcijas ir socialinius projektus, kuriuose mokiniai galėtų aktyviai dalyvauti, spręsdami bendruomenei svarbias problemas.</w:t>
            </w:r>
          </w:p>
        </w:tc>
        <w:tc>
          <w:tcPr>
            <w:tcW w:w="1733" w:type="dxa"/>
          </w:tcPr>
          <w:p w14:paraId="5C021034" w14:textId="04A5F8DB" w:rsidR="00DB6C09" w:rsidRPr="00CA36E7" w:rsidRDefault="004839CD" w:rsidP="00CF00FA">
            <w:pPr>
              <w:spacing w:line="276" w:lineRule="auto"/>
              <w:rPr>
                <w:rFonts w:ascii="Times New Roman" w:hAnsi="Times New Roman" w:cs="Times New Roman"/>
              </w:rPr>
            </w:pPr>
            <w:r w:rsidRPr="00CA36E7">
              <w:rPr>
                <w:rFonts w:ascii="Times New Roman" w:hAnsi="Times New Roman" w:cs="Times New Roman"/>
              </w:rPr>
              <w:t xml:space="preserve">Kartą per mėnesį </w:t>
            </w:r>
          </w:p>
        </w:tc>
        <w:tc>
          <w:tcPr>
            <w:tcW w:w="2325" w:type="dxa"/>
          </w:tcPr>
          <w:p w14:paraId="563492A0" w14:textId="7DC8C673" w:rsidR="00A44AD7" w:rsidRPr="00CA36E7" w:rsidRDefault="00A44AD7" w:rsidP="00CF00FA">
            <w:pPr>
              <w:spacing w:line="276" w:lineRule="auto"/>
              <w:rPr>
                <w:rFonts w:ascii="Times New Roman" w:hAnsi="Times New Roman" w:cs="Times New Roman"/>
              </w:rPr>
            </w:pPr>
            <w:r w:rsidRPr="00CA36E7">
              <w:rPr>
                <w:rFonts w:ascii="Times New Roman" w:hAnsi="Times New Roman" w:cs="Times New Roman"/>
              </w:rPr>
              <w:t>Klasių vadovai,</w:t>
            </w:r>
            <w:r w:rsidR="00C838D5">
              <w:rPr>
                <w:rFonts w:ascii="Times New Roman" w:hAnsi="Times New Roman" w:cs="Times New Roman"/>
              </w:rPr>
              <w:t xml:space="preserve"> </w:t>
            </w:r>
            <w:r w:rsidRPr="00CA36E7">
              <w:rPr>
                <w:rFonts w:ascii="Times New Roman" w:hAnsi="Times New Roman" w:cs="Times New Roman"/>
              </w:rPr>
              <w:t>mokytojai dalykininkai,</w:t>
            </w:r>
            <w:r w:rsidR="00C838D5">
              <w:rPr>
                <w:rFonts w:ascii="Times New Roman" w:hAnsi="Times New Roman" w:cs="Times New Roman"/>
              </w:rPr>
              <w:t xml:space="preserve"> s</w:t>
            </w:r>
            <w:r w:rsidRPr="00CA36E7">
              <w:rPr>
                <w:rFonts w:ascii="Times New Roman" w:hAnsi="Times New Roman" w:cs="Times New Roman"/>
              </w:rPr>
              <w:t xml:space="preserve">ocialinis pedagogas </w:t>
            </w:r>
          </w:p>
        </w:tc>
        <w:tc>
          <w:tcPr>
            <w:tcW w:w="2325" w:type="dxa"/>
          </w:tcPr>
          <w:p w14:paraId="39E9E801" w14:textId="0E64E285" w:rsidR="00DB6C09" w:rsidRPr="00CA36E7" w:rsidRDefault="00A44AD7" w:rsidP="00CF00FA">
            <w:pPr>
              <w:spacing w:line="276" w:lineRule="auto"/>
              <w:rPr>
                <w:rFonts w:ascii="Times New Roman" w:hAnsi="Times New Roman" w:cs="Times New Roman"/>
                <w:lang w:val="lt-LT"/>
              </w:rPr>
            </w:pPr>
            <w:r w:rsidRPr="00CA36E7">
              <w:rPr>
                <w:rFonts w:ascii="Times New Roman" w:hAnsi="Times New Roman" w:cs="Times New Roman"/>
              </w:rPr>
              <w:t>100% mokini</w:t>
            </w:r>
            <w:r w:rsidRPr="00CA36E7">
              <w:rPr>
                <w:rFonts w:ascii="Times New Roman" w:hAnsi="Times New Roman" w:cs="Times New Roman"/>
                <w:lang w:val="lt-LT"/>
              </w:rPr>
              <w:t xml:space="preserve">ų dalyvauja mokykloje rengiamose pilietinėse-socialinėse veiklose, ugdomas atsakomybės ir pilietiškumo jausmas. </w:t>
            </w:r>
          </w:p>
        </w:tc>
        <w:tc>
          <w:tcPr>
            <w:tcW w:w="2973" w:type="dxa"/>
          </w:tcPr>
          <w:p w14:paraId="5D764D12" w14:textId="2D32250A" w:rsidR="00A44AD7" w:rsidRPr="00CA36E7" w:rsidRDefault="00A44AD7" w:rsidP="00C838D5">
            <w:pPr>
              <w:spacing w:line="276" w:lineRule="auto"/>
              <w:rPr>
                <w:rFonts w:ascii="Times New Roman" w:hAnsi="Times New Roman" w:cs="Times New Roman"/>
                <w:lang w:val="fr-FR"/>
              </w:rPr>
            </w:pPr>
            <w:r w:rsidRPr="00CA36E7">
              <w:rPr>
                <w:rFonts w:ascii="Times New Roman" w:hAnsi="Times New Roman" w:cs="Times New Roman"/>
              </w:rPr>
              <w:t>Transporto išlaidos,</w:t>
            </w:r>
            <w:r w:rsidR="00C838D5" w:rsidRPr="00CA36E7">
              <w:rPr>
                <w:rFonts w:ascii="Times New Roman" w:hAnsi="Times New Roman" w:cs="Times New Roman"/>
                <w:lang w:val="fr-FR"/>
              </w:rPr>
              <w:t xml:space="preserve"> </w:t>
            </w:r>
            <w:r w:rsidRPr="00CA36E7">
              <w:rPr>
                <w:rFonts w:ascii="Times New Roman" w:hAnsi="Times New Roman" w:cs="Times New Roman"/>
                <w:lang w:val="fr-FR"/>
              </w:rPr>
              <w:t>projektų ir socialinių partnerių skirtos lėšos</w:t>
            </w:r>
            <w:r w:rsidR="00C838D5">
              <w:rPr>
                <w:rFonts w:ascii="Times New Roman" w:hAnsi="Times New Roman" w:cs="Times New Roman"/>
                <w:lang w:val="fr-FR"/>
              </w:rPr>
              <w:t>.</w:t>
            </w:r>
          </w:p>
        </w:tc>
      </w:tr>
      <w:tr w:rsidR="0064399F" w:rsidRPr="00CA36E7" w14:paraId="565305EA" w14:textId="77777777" w:rsidTr="00FF3665">
        <w:trPr>
          <w:trHeight w:val="2116"/>
        </w:trPr>
        <w:tc>
          <w:tcPr>
            <w:tcW w:w="2689" w:type="dxa"/>
          </w:tcPr>
          <w:p w14:paraId="7146C2AF" w14:textId="08902651" w:rsidR="00DB6C09" w:rsidRPr="00CA36E7" w:rsidRDefault="00A44AD7" w:rsidP="00CF00FA">
            <w:pPr>
              <w:spacing w:line="276" w:lineRule="auto"/>
              <w:rPr>
                <w:rFonts w:ascii="Times New Roman" w:hAnsi="Times New Roman" w:cs="Times New Roman"/>
                <w:lang w:val="fr-FR"/>
              </w:rPr>
            </w:pPr>
            <w:r w:rsidRPr="00CA36E7">
              <w:rPr>
                <w:rFonts w:ascii="Times New Roman" w:hAnsi="Times New Roman" w:cs="Times New Roman"/>
                <w:lang w:val="fr-FR"/>
              </w:rPr>
              <w:t xml:space="preserve">Tradicijų puoselėjimo per udgomąją veiklą užtikrinimas. </w:t>
            </w:r>
          </w:p>
        </w:tc>
        <w:tc>
          <w:tcPr>
            <w:tcW w:w="2551" w:type="dxa"/>
          </w:tcPr>
          <w:p w14:paraId="42A7ADC9" w14:textId="14048E9A" w:rsidR="00DB6C09" w:rsidRPr="00CA36E7" w:rsidRDefault="00A44AD7" w:rsidP="00CF00FA">
            <w:pPr>
              <w:spacing w:line="276" w:lineRule="auto"/>
              <w:rPr>
                <w:rFonts w:ascii="Times New Roman" w:hAnsi="Times New Roman" w:cs="Times New Roman"/>
                <w:lang w:val="fr-FR"/>
              </w:rPr>
            </w:pPr>
            <w:r w:rsidRPr="00CA36E7">
              <w:rPr>
                <w:rFonts w:ascii="Times New Roman" w:eastAsia="Times New Roman" w:hAnsi="Times New Roman" w:cs="Times New Roman"/>
                <w:kern w:val="0"/>
                <w:lang w:val="fr-FR" w:eastAsia="en-GB"/>
                <w14:ligatures w14:val="none"/>
              </w:rPr>
              <w:t>Įtraukti kultūrinio paveldo pažinimą į ugdymo programas, organizuojant ekskursijas, edukacijas ir integruotas pamokas.</w:t>
            </w:r>
          </w:p>
        </w:tc>
        <w:tc>
          <w:tcPr>
            <w:tcW w:w="1733" w:type="dxa"/>
          </w:tcPr>
          <w:p w14:paraId="35C2C0ED" w14:textId="7DA26643" w:rsidR="00DB6C09" w:rsidRPr="00CA36E7" w:rsidRDefault="00A44AD7" w:rsidP="00CF00FA">
            <w:pPr>
              <w:spacing w:line="276" w:lineRule="auto"/>
              <w:rPr>
                <w:rFonts w:ascii="Times New Roman" w:hAnsi="Times New Roman" w:cs="Times New Roman"/>
                <w:lang w:val="fr-FR"/>
              </w:rPr>
            </w:pPr>
            <w:r w:rsidRPr="00CA36E7">
              <w:rPr>
                <w:rFonts w:ascii="Times New Roman" w:hAnsi="Times New Roman" w:cs="Times New Roman"/>
                <w:lang w:val="fr-FR"/>
              </w:rPr>
              <w:t xml:space="preserve">Nuolat </w:t>
            </w:r>
          </w:p>
        </w:tc>
        <w:tc>
          <w:tcPr>
            <w:tcW w:w="2325" w:type="dxa"/>
          </w:tcPr>
          <w:p w14:paraId="0B7013D3" w14:textId="5A30968F" w:rsidR="00DB6C09" w:rsidRPr="00CA36E7" w:rsidRDefault="00A44AD7" w:rsidP="00C838D5">
            <w:pPr>
              <w:spacing w:line="276" w:lineRule="auto"/>
              <w:rPr>
                <w:rFonts w:ascii="Times New Roman" w:hAnsi="Times New Roman" w:cs="Times New Roman"/>
                <w:lang w:val="fr-FR"/>
              </w:rPr>
            </w:pPr>
            <w:r w:rsidRPr="00CA36E7">
              <w:rPr>
                <w:rFonts w:ascii="Times New Roman" w:hAnsi="Times New Roman" w:cs="Times New Roman"/>
                <w:lang w:val="fr-FR"/>
              </w:rPr>
              <w:t>Mokyklos vadovybė,</w:t>
            </w:r>
            <w:r w:rsidR="00C838D5">
              <w:rPr>
                <w:rFonts w:ascii="Times New Roman" w:hAnsi="Times New Roman" w:cs="Times New Roman"/>
                <w:lang w:val="fr-FR"/>
              </w:rPr>
              <w:t xml:space="preserve"> </w:t>
            </w:r>
            <w:r w:rsidRPr="00CA36E7">
              <w:rPr>
                <w:rFonts w:ascii="Times New Roman" w:hAnsi="Times New Roman" w:cs="Times New Roman"/>
                <w:lang w:val="fr-FR"/>
              </w:rPr>
              <w:t>klasių vadovai,</w:t>
            </w:r>
            <w:r w:rsidR="00C838D5" w:rsidRPr="00CA36E7">
              <w:rPr>
                <w:rFonts w:ascii="Times New Roman" w:hAnsi="Times New Roman" w:cs="Times New Roman"/>
                <w:lang w:val="fr-FR"/>
              </w:rPr>
              <w:t xml:space="preserve"> </w:t>
            </w:r>
            <w:r w:rsidRPr="00CA36E7">
              <w:rPr>
                <w:rFonts w:ascii="Times New Roman" w:hAnsi="Times New Roman" w:cs="Times New Roman"/>
                <w:lang w:val="fr-FR"/>
              </w:rPr>
              <w:t>mokytojai dalykininkai,</w:t>
            </w:r>
            <w:r w:rsidR="00C838D5">
              <w:rPr>
                <w:rFonts w:ascii="Times New Roman" w:hAnsi="Times New Roman" w:cs="Times New Roman"/>
                <w:lang w:val="fr-FR"/>
              </w:rPr>
              <w:t xml:space="preserve"> M</w:t>
            </w:r>
            <w:r w:rsidRPr="00CA36E7">
              <w:rPr>
                <w:rFonts w:ascii="Times New Roman" w:hAnsi="Times New Roman" w:cs="Times New Roman"/>
                <w:lang w:val="fr-FR"/>
              </w:rPr>
              <w:t>okinių taryba</w:t>
            </w:r>
            <w:r w:rsidR="00C838D5">
              <w:rPr>
                <w:rFonts w:ascii="Times New Roman" w:hAnsi="Times New Roman" w:cs="Times New Roman"/>
                <w:lang w:val="fr-FR"/>
              </w:rPr>
              <w:t>.</w:t>
            </w:r>
          </w:p>
        </w:tc>
        <w:tc>
          <w:tcPr>
            <w:tcW w:w="2325" w:type="dxa"/>
          </w:tcPr>
          <w:p w14:paraId="65B54351" w14:textId="500346CC" w:rsidR="00A44AD7" w:rsidRPr="00CA36E7" w:rsidRDefault="00A44AD7" w:rsidP="00C838D5">
            <w:pPr>
              <w:spacing w:line="276" w:lineRule="auto"/>
              <w:rPr>
                <w:rFonts w:ascii="Times New Roman" w:hAnsi="Times New Roman" w:cs="Times New Roman"/>
                <w:lang w:val="fr-FR"/>
              </w:rPr>
            </w:pPr>
            <w:r w:rsidRPr="00CA36E7">
              <w:rPr>
                <w:rFonts w:ascii="Times New Roman" w:hAnsi="Times New Roman" w:cs="Times New Roman"/>
                <w:lang w:val="fr-FR"/>
              </w:rPr>
              <w:t>Gilėja mokinių kultūrinė kompetencija, stiprėja mokinių ryšys su tradicijomis.</w:t>
            </w:r>
          </w:p>
        </w:tc>
        <w:tc>
          <w:tcPr>
            <w:tcW w:w="2973" w:type="dxa"/>
          </w:tcPr>
          <w:p w14:paraId="75E46712" w14:textId="6EBCA720" w:rsidR="00A44AD7" w:rsidRPr="00CA36E7" w:rsidRDefault="00A44AD7" w:rsidP="00C838D5">
            <w:pPr>
              <w:spacing w:line="276" w:lineRule="auto"/>
              <w:rPr>
                <w:rFonts w:ascii="Times New Roman" w:hAnsi="Times New Roman" w:cs="Times New Roman"/>
                <w:lang w:val="fr-FR"/>
              </w:rPr>
            </w:pPr>
            <w:r w:rsidRPr="00CA36E7">
              <w:rPr>
                <w:rFonts w:ascii="Times New Roman" w:hAnsi="Times New Roman" w:cs="Times New Roman"/>
                <w:lang w:val="fr-FR"/>
              </w:rPr>
              <w:t>Transporto išlaidos,</w:t>
            </w:r>
            <w:r w:rsidR="00C838D5">
              <w:rPr>
                <w:rFonts w:ascii="Times New Roman" w:hAnsi="Times New Roman" w:cs="Times New Roman"/>
                <w:lang w:val="fr-FR"/>
              </w:rPr>
              <w:t xml:space="preserve"> </w:t>
            </w:r>
            <w:r w:rsidRPr="00CA36E7">
              <w:rPr>
                <w:rFonts w:ascii="Times New Roman" w:hAnsi="Times New Roman" w:cs="Times New Roman"/>
                <w:lang w:val="fr-FR"/>
              </w:rPr>
              <w:t>Kultūros paso programos lėšos, projektų ir socialinių partnerių skirtos lėšos</w:t>
            </w:r>
            <w:r w:rsidR="00C838D5">
              <w:rPr>
                <w:rFonts w:ascii="Times New Roman" w:hAnsi="Times New Roman" w:cs="Times New Roman"/>
                <w:lang w:val="fr-FR"/>
              </w:rPr>
              <w:t>.</w:t>
            </w:r>
          </w:p>
        </w:tc>
      </w:tr>
      <w:tr w:rsidR="0064399F" w:rsidRPr="00915F2C" w14:paraId="6698B3C4" w14:textId="77777777" w:rsidTr="00FF3665">
        <w:trPr>
          <w:trHeight w:val="841"/>
        </w:trPr>
        <w:tc>
          <w:tcPr>
            <w:tcW w:w="2689" w:type="dxa"/>
          </w:tcPr>
          <w:p w14:paraId="7C797CD5" w14:textId="1D4C1240" w:rsidR="00DB6C09" w:rsidRPr="00CA36E7" w:rsidRDefault="00F1654F" w:rsidP="00CF00FA">
            <w:pPr>
              <w:spacing w:line="276" w:lineRule="auto"/>
              <w:rPr>
                <w:rFonts w:ascii="Times New Roman" w:hAnsi="Times New Roman" w:cs="Times New Roman"/>
                <w:lang w:val="fr-FR"/>
              </w:rPr>
            </w:pPr>
            <w:r w:rsidRPr="00CA36E7">
              <w:rPr>
                <w:rFonts w:ascii="Times New Roman" w:hAnsi="Times New Roman" w:cs="Times New Roman"/>
                <w:lang w:val="fr-FR"/>
              </w:rPr>
              <w:t>Įtraukios ugdymosi aplinkos atliepiančios visų mokinių poreikius kūrimas.</w:t>
            </w:r>
          </w:p>
        </w:tc>
        <w:tc>
          <w:tcPr>
            <w:tcW w:w="2551" w:type="dxa"/>
          </w:tcPr>
          <w:p w14:paraId="5BB6E599" w14:textId="35C5C6F1" w:rsidR="00DB6C09" w:rsidRPr="00CA36E7" w:rsidRDefault="00A44AD7" w:rsidP="00CF00FA">
            <w:pPr>
              <w:spacing w:line="276" w:lineRule="auto"/>
              <w:rPr>
                <w:rFonts w:ascii="Times New Roman" w:hAnsi="Times New Roman" w:cs="Times New Roman"/>
                <w:lang w:val="fr-FR"/>
              </w:rPr>
            </w:pPr>
            <w:r w:rsidRPr="00CA36E7">
              <w:rPr>
                <w:rFonts w:ascii="Times New Roman" w:eastAsia="Times New Roman" w:hAnsi="Times New Roman" w:cs="Times New Roman"/>
                <w:kern w:val="0"/>
                <w:lang w:val="fr-FR" w:eastAsia="en-GB"/>
                <w14:ligatures w14:val="none"/>
              </w:rPr>
              <w:t>Integruoti socialinio-emocinio ugdymo programą į formalų ir neformalų ugdymą, lavinant empatijos, bendradarbiavimo ir atsakomybės įgūdžius.</w:t>
            </w:r>
          </w:p>
        </w:tc>
        <w:tc>
          <w:tcPr>
            <w:tcW w:w="1733" w:type="dxa"/>
          </w:tcPr>
          <w:p w14:paraId="1292FFEB" w14:textId="6DF37666" w:rsidR="00DB6C09" w:rsidRPr="00CA36E7" w:rsidRDefault="00F1654F" w:rsidP="00CF00FA">
            <w:pPr>
              <w:spacing w:line="276" w:lineRule="auto"/>
              <w:rPr>
                <w:rFonts w:ascii="Times New Roman" w:hAnsi="Times New Roman" w:cs="Times New Roman"/>
                <w:lang w:val="fr-FR"/>
              </w:rPr>
            </w:pPr>
            <w:r w:rsidRPr="00CA36E7">
              <w:rPr>
                <w:rFonts w:ascii="Times New Roman" w:hAnsi="Times New Roman" w:cs="Times New Roman"/>
                <w:lang w:val="fr-FR"/>
              </w:rPr>
              <w:t xml:space="preserve">Per mokslo metus </w:t>
            </w:r>
          </w:p>
        </w:tc>
        <w:tc>
          <w:tcPr>
            <w:tcW w:w="2325" w:type="dxa"/>
          </w:tcPr>
          <w:p w14:paraId="2C708BFA" w14:textId="49FF9C96" w:rsidR="00DB6C09" w:rsidRPr="00CA36E7" w:rsidRDefault="00F1654F" w:rsidP="00C838D5">
            <w:pPr>
              <w:spacing w:line="276" w:lineRule="auto"/>
              <w:rPr>
                <w:rFonts w:ascii="Times New Roman" w:hAnsi="Times New Roman" w:cs="Times New Roman"/>
                <w:lang w:val="fr-FR"/>
              </w:rPr>
            </w:pPr>
            <w:r w:rsidRPr="00CA36E7">
              <w:rPr>
                <w:rFonts w:ascii="Times New Roman" w:hAnsi="Times New Roman" w:cs="Times New Roman"/>
                <w:lang w:val="fr-FR"/>
              </w:rPr>
              <w:t>Mokyklos vadovybė,</w:t>
            </w:r>
            <w:r w:rsidR="00C838D5">
              <w:rPr>
                <w:rFonts w:ascii="Times New Roman" w:hAnsi="Times New Roman" w:cs="Times New Roman"/>
                <w:lang w:val="fr-FR"/>
              </w:rPr>
              <w:t xml:space="preserve"> </w:t>
            </w:r>
            <w:r w:rsidRPr="00CA36E7">
              <w:rPr>
                <w:rFonts w:ascii="Times New Roman" w:hAnsi="Times New Roman" w:cs="Times New Roman"/>
                <w:lang w:val="fr-FR"/>
              </w:rPr>
              <w:t>pagalbos mokiniui specialistų komanda,</w:t>
            </w:r>
            <w:r w:rsidR="00C838D5">
              <w:rPr>
                <w:rFonts w:ascii="Times New Roman" w:hAnsi="Times New Roman" w:cs="Times New Roman"/>
                <w:lang w:val="fr-FR"/>
              </w:rPr>
              <w:t xml:space="preserve"> </w:t>
            </w:r>
            <w:r w:rsidRPr="00CA36E7">
              <w:rPr>
                <w:rFonts w:ascii="Times New Roman" w:hAnsi="Times New Roman" w:cs="Times New Roman"/>
                <w:lang w:val="fr-FR"/>
              </w:rPr>
              <w:t>klasių vadovai,</w:t>
            </w:r>
            <w:r w:rsidR="00C838D5" w:rsidRPr="00CA36E7">
              <w:rPr>
                <w:rFonts w:ascii="Times New Roman" w:hAnsi="Times New Roman" w:cs="Times New Roman"/>
                <w:lang w:val="fr-FR"/>
              </w:rPr>
              <w:t xml:space="preserve"> </w:t>
            </w:r>
            <w:r w:rsidR="00C838D5">
              <w:rPr>
                <w:rFonts w:ascii="Times New Roman" w:hAnsi="Times New Roman" w:cs="Times New Roman"/>
                <w:lang w:val="fr-FR"/>
              </w:rPr>
              <w:t>mokytojai dalykininkai.</w:t>
            </w:r>
          </w:p>
        </w:tc>
        <w:tc>
          <w:tcPr>
            <w:tcW w:w="2325" w:type="dxa"/>
          </w:tcPr>
          <w:p w14:paraId="451A9DBA" w14:textId="77777777" w:rsidR="00C838D5" w:rsidRDefault="00F430B4" w:rsidP="00C838D5">
            <w:pPr>
              <w:spacing w:line="276" w:lineRule="auto"/>
              <w:rPr>
                <w:rFonts w:ascii="Times New Roman" w:hAnsi="Times New Roman" w:cs="Times New Roman"/>
                <w:lang w:val="fr-FR"/>
              </w:rPr>
            </w:pPr>
            <w:r w:rsidRPr="00CA36E7">
              <w:rPr>
                <w:rFonts w:ascii="Times New Roman" w:hAnsi="Times New Roman" w:cs="Times New Roman"/>
                <w:lang w:val="fr-FR"/>
              </w:rPr>
              <w:t>Visose klasėse sukurta įtrauki ugdymo(si) aplinka, pritaikyta įvairių gebėjimų ir poreikių mokiniams.</w:t>
            </w:r>
            <w:r w:rsidR="00C838D5">
              <w:rPr>
                <w:rFonts w:ascii="Times New Roman" w:hAnsi="Times New Roman" w:cs="Times New Roman"/>
                <w:lang w:val="fr-FR"/>
              </w:rPr>
              <w:t xml:space="preserve"> </w:t>
            </w:r>
          </w:p>
          <w:p w14:paraId="64E732F6" w14:textId="77777777" w:rsidR="00DB6C09" w:rsidRDefault="00F430B4" w:rsidP="00C838D5">
            <w:pPr>
              <w:spacing w:line="276" w:lineRule="auto"/>
              <w:rPr>
                <w:rFonts w:ascii="Times New Roman" w:hAnsi="Times New Roman" w:cs="Times New Roman"/>
                <w:lang w:val="fr-FR"/>
              </w:rPr>
            </w:pPr>
            <w:r w:rsidRPr="00CA36E7">
              <w:rPr>
                <w:rFonts w:ascii="Times New Roman" w:hAnsi="Times New Roman" w:cs="Times New Roman"/>
                <w:lang w:val="fr-FR"/>
              </w:rPr>
              <w:t>Mokinių pažanga ir pasiekimai pagerėja dėl aplinkos ir metodų, atitinkančių jų poreikius</w:t>
            </w:r>
            <w:r w:rsidR="00C838D5">
              <w:rPr>
                <w:rFonts w:ascii="Times New Roman" w:hAnsi="Times New Roman" w:cs="Times New Roman"/>
                <w:lang w:val="fr-FR"/>
              </w:rPr>
              <w:t>.</w:t>
            </w:r>
          </w:p>
          <w:p w14:paraId="74B6B2BC" w14:textId="084547FC" w:rsidR="00FF3665" w:rsidRPr="00CA36E7" w:rsidRDefault="00FF3665" w:rsidP="00C838D5">
            <w:pPr>
              <w:spacing w:line="276" w:lineRule="auto"/>
              <w:rPr>
                <w:rFonts w:ascii="Times New Roman" w:hAnsi="Times New Roman" w:cs="Times New Roman"/>
                <w:lang w:val="fr-FR"/>
              </w:rPr>
            </w:pPr>
            <w:bookmarkStart w:id="1" w:name="_GoBack"/>
            <w:bookmarkEnd w:id="1"/>
          </w:p>
        </w:tc>
        <w:tc>
          <w:tcPr>
            <w:tcW w:w="2973" w:type="dxa"/>
          </w:tcPr>
          <w:p w14:paraId="1FF3C9FD" w14:textId="7B9D8165" w:rsidR="00DB6C09" w:rsidRPr="00CA36E7" w:rsidRDefault="00F1654F" w:rsidP="00C838D5">
            <w:pPr>
              <w:spacing w:line="276" w:lineRule="auto"/>
              <w:rPr>
                <w:rFonts w:ascii="Times New Roman" w:hAnsi="Times New Roman" w:cs="Times New Roman"/>
                <w:lang w:val="fr-FR"/>
              </w:rPr>
            </w:pPr>
            <w:r w:rsidRPr="00CA36E7">
              <w:rPr>
                <w:rFonts w:ascii="Times New Roman" w:hAnsi="Times New Roman" w:cs="Times New Roman"/>
                <w:lang w:val="fr-FR"/>
              </w:rPr>
              <w:t>Mokyklos patalpos, projektų lėšos,</w:t>
            </w:r>
            <w:r w:rsidR="00C838D5">
              <w:rPr>
                <w:rFonts w:ascii="Times New Roman" w:hAnsi="Times New Roman" w:cs="Times New Roman"/>
                <w:lang w:val="fr-FR"/>
              </w:rPr>
              <w:t xml:space="preserve"> </w:t>
            </w:r>
            <w:r w:rsidRPr="00CA36E7">
              <w:rPr>
                <w:rFonts w:ascii="Times New Roman" w:hAnsi="Times New Roman" w:cs="Times New Roman"/>
                <w:lang w:val="fr-FR"/>
              </w:rPr>
              <w:t>partnerių parama,</w:t>
            </w:r>
            <w:r w:rsidR="00C838D5">
              <w:rPr>
                <w:rFonts w:ascii="Times New Roman" w:hAnsi="Times New Roman" w:cs="Times New Roman"/>
                <w:lang w:val="fr-FR"/>
              </w:rPr>
              <w:t xml:space="preserve"> </w:t>
            </w:r>
            <w:r w:rsidRPr="00CA36E7">
              <w:rPr>
                <w:rFonts w:ascii="Times New Roman" w:hAnsi="Times New Roman" w:cs="Times New Roman"/>
                <w:lang w:val="fr-FR"/>
              </w:rPr>
              <w:t>žmogiškieji ištekliai</w:t>
            </w:r>
            <w:r w:rsidR="00C838D5">
              <w:rPr>
                <w:rFonts w:ascii="Times New Roman" w:hAnsi="Times New Roman" w:cs="Times New Roman"/>
                <w:lang w:val="fr-FR"/>
              </w:rPr>
              <w:t>.</w:t>
            </w:r>
          </w:p>
        </w:tc>
      </w:tr>
      <w:tr w:rsidR="0064399F" w:rsidRPr="00915F2C" w14:paraId="68758913" w14:textId="77777777" w:rsidTr="00FF3665">
        <w:tc>
          <w:tcPr>
            <w:tcW w:w="2689" w:type="dxa"/>
          </w:tcPr>
          <w:p w14:paraId="1DF5EC55" w14:textId="6B5F2E4F" w:rsidR="00DB6C09" w:rsidRPr="00CA36E7" w:rsidRDefault="00A44AD7" w:rsidP="00CF00FA">
            <w:pPr>
              <w:spacing w:line="276" w:lineRule="auto"/>
              <w:rPr>
                <w:rFonts w:ascii="Times New Roman" w:hAnsi="Times New Roman" w:cs="Times New Roman"/>
              </w:rPr>
            </w:pPr>
            <w:r w:rsidRPr="00CA36E7">
              <w:rPr>
                <w:rFonts w:ascii="Times New Roman" w:hAnsi="Times New Roman" w:cs="Times New Roman"/>
              </w:rPr>
              <w:t xml:space="preserve">Etnokultūros tradicijų integravimas į ugdymo proceso veiklas. </w:t>
            </w:r>
          </w:p>
        </w:tc>
        <w:tc>
          <w:tcPr>
            <w:tcW w:w="2551" w:type="dxa"/>
          </w:tcPr>
          <w:p w14:paraId="7E783711" w14:textId="2AAF569F" w:rsidR="00DB6C09" w:rsidRPr="00CA36E7" w:rsidRDefault="00A44AD7" w:rsidP="00CF00FA">
            <w:pPr>
              <w:spacing w:line="276" w:lineRule="auto"/>
              <w:rPr>
                <w:rFonts w:ascii="Times New Roman" w:hAnsi="Times New Roman" w:cs="Times New Roman"/>
              </w:rPr>
            </w:pPr>
            <w:r w:rsidRPr="00CA36E7">
              <w:rPr>
                <w:rFonts w:ascii="Times New Roman" w:eastAsia="Times New Roman" w:hAnsi="Times New Roman" w:cs="Times New Roman"/>
                <w:kern w:val="0"/>
                <w:lang w:eastAsia="en-GB"/>
                <w14:ligatures w14:val="none"/>
              </w:rPr>
              <w:t xml:space="preserve">Rengti teminius užsiėmimus ir kitas veiklas, skirtas </w:t>
            </w:r>
            <w:r w:rsidRPr="00CA36E7">
              <w:rPr>
                <w:rFonts w:ascii="Times New Roman" w:eastAsia="Times New Roman" w:hAnsi="Times New Roman" w:cs="Times New Roman"/>
                <w:kern w:val="0"/>
                <w:lang w:eastAsia="en-GB"/>
                <w14:ligatures w14:val="none"/>
              </w:rPr>
              <w:lastRenderedPageBreak/>
              <w:t>pagarbos tradicijoms, žmogaus teisėms ir socialinei įvairovei ugdymui</w:t>
            </w:r>
            <w:r w:rsidR="00C838D5">
              <w:rPr>
                <w:rFonts w:ascii="Times New Roman" w:eastAsia="Times New Roman" w:hAnsi="Times New Roman" w:cs="Times New Roman"/>
                <w:kern w:val="0"/>
                <w:lang w:eastAsia="en-GB"/>
                <w14:ligatures w14:val="none"/>
              </w:rPr>
              <w:t>.</w:t>
            </w:r>
          </w:p>
        </w:tc>
        <w:tc>
          <w:tcPr>
            <w:tcW w:w="1733" w:type="dxa"/>
          </w:tcPr>
          <w:p w14:paraId="64E57E3C" w14:textId="520F1A12" w:rsidR="00DB6C09" w:rsidRPr="00CA36E7" w:rsidRDefault="00941278" w:rsidP="00CF00FA">
            <w:pPr>
              <w:spacing w:line="276" w:lineRule="auto"/>
              <w:rPr>
                <w:rFonts w:ascii="Times New Roman" w:hAnsi="Times New Roman" w:cs="Times New Roman"/>
              </w:rPr>
            </w:pPr>
            <w:r w:rsidRPr="00CA36E7">
              <w:rPr>
                <w:rFonts w:ascii="Times New Roman" w:hAnsi="Times New Roman" w:cs="Times New Roman"/>
              </w:rPr>
              <w:lastRenderedPageBreak/>
              <w:t>Per mokslo metus</w:t>
            </w:r>
          </w:p>
        </w:tc>
        <w:tc>
          <w:tcPr>
            <w:tcW w:w="2325" w:type="dxa"/>
          </w:tcPr>
          <w:p w14:paraId="5328B5C3" w14:textId="4F96F7F1" w:rsidR="00DB6C09" w:rsidRPr="00CA36E7" w:rsidRDefault="00F1654F" w:rsidP="00C838D5">
            <w:pPr>
              <w:spacing w:line="276" w:lineRule="auto"/>
              <w:rPr>
                <w:rFonts w:ascii="Times New Roman" w:hAnsi="Times New Roman" w:cs="Times New Roman"/>
              </w:rPr>
            </w:pPr>
            <w:r w:rsidRPr="00CA36E7">
              <w:rPr>
                <w:rFonts w:ascii="Times New Roman" w:hAnsi="Times New Roman" w:cs="Times New Roman"/>
              </w:rPr>
              <w:t>Mokyklos vadovybė,</w:t>
            </w:r>
            <w:r w:rsidR="00C838D5">
              <w:rPr>
                <w:rFonts w:ascii="Times New Roman" w:hAnsi="Times New Roman" w:cs="Times New Roman"/>
              </w:rPr>
              <w:t xml:space="preserve"> </w:t>
            </w:r>
            <w:r w:rsidRPr="00CA36E7">
              <w:rPr>
                <w:rFonts w:ascii="Times New Roman" w:hAnsi="Times New Roman" w:cs="Times New Roman"/>
              </w:rPr>
              <w:t>klasių vadovai,</w:t>
            </w:r>
            <w:r w:rsidR="00C838D5" w:rsidRPr="00CA36E7">
              <w:rPr>
                <w:rFonts w:ascii="Times New Roman" w:hAnsi="Times New Roman" w:cs="Times New Roman"/>
              </w:rPr>
              <w:t xml:space="preserve"> </w:t>
            </w:r>
            <w:r w:rsidRPr="00CA36E7">
              <w:rPr>
                <w:rFonts w:ascii="Times New Roman" w:hAnsi="Times New Roman" w:cs="Times New Roman"/>
              </w:rPr>
              <w:t xml:space="preserve">mokytojai </w:t>
            </w:r>
            <w:r w:rsidRPr="00CA36E7">
              <w:rPr>
                <w:rFonts w:ascii="Times New Roman" w:hAnsi="Times New Roman" w:cs="Times New Roman"/>
              </w:rPr>
              <w:lastRenderedPageBreak/>
              <w:t>dalykininkai,</w:t>
            </w:r>
            <w:r w:rsidR="00C838D5">
              <w:rPr>
                <w:rFonts w:ascii="Times New Roman" w:hAnsi="Times New Roman" w:cs="Times New Roman"/>
              </w:rPr>
              <w:t xml:space="preserve"> M</w:t>
            </w:r>
            <w:r w:rsidRPr="00CA36E7">
              <w:rPr>
                <w:rFonts w:ascii="Times New Roman" w:hAnsi="Times New Roman" w:cs="Times New Roman"/>
              </w:rPr>
              <w:t>okinių taryba</w:t>
            </w:r>
            <w:r w:rsidR="00C838D5">
              <w:rPr>
                <w:rFonts w:ascii="Times New Roman" w:hAnsi="Times New Roman" w:cs="Times New Roman"/>
              </w:rPr>
              <w:t>.</w:t>
            </w:r>
          </w:p>
        </w:tc>
        <w:tc>
          <w:tcPr>
            <w:tcW w:w="2325" w:type="dxa"/>
          </w:tcPr>
          <w:p w14:paraId="5BD1DE3E" w14:textId="3ECED73A" w:rsidR="00DB6C09" w:rsidRPr="00CA36E7" w:rsidRDefault="00F1654F" w:rsidP="00CF00FA">
            <w:pPr>
              <w:spacing w:line="276" w:lineRule="auto"/>
              <w:rPr>
                <w:rFonts w:ascii="Times New Roman" w:hAnsi="Times New Roman" w:cs="Times New Roman"/>
                <w:lang w:val="lt-LT"/>
              </w:rPr>
            </w:pPr>
            <w:r w:rsidRPr="00CA36E7">
              <w:rPr>
                <w:rFonts w:ascii="Times New Roman" w:hAnsi="Times New Roman" w:cs="Times New Roman"/>
              </w:rPr>
              <w:lastRenderedPageBreak/>
              <w:t>30% procent</w:t>
            </w:r>
            <w:r w:rsidRPr="00CA36E7">
              <w:rPr>
                <w:rFonts w:ascii="Times New Roman" w:hAnsi="Times New Roman" w:cs="Times New Roman"/>
                <w:lang w:val="lt-LT"/>
              </w:rPr>
              <w:t xml:space="preserve">ų didėja mokinių sąmoningumas apie </w:t>
            </w:r>
            <w:r w:rsidRPr="00CA36E7">
              <w:rPr>
                <w:rFonts w:ascii="Times New Roman" w:hAnsi="Times New Roman" w:cs="Times New Roman"/>
                <w:lang w:val="lt-LT"/>
              </w:rPr>
              <w:lastRenderedPageBreak/>
              <w:t xml:space="preserve">jų kultūrinį/ tautinį paveldą. </w:t>
            </w:r>
          </w:p>
        </w:tc>
        <w:tc>
          <w:tcPr>
            <w:tcW w:w="2973" w:type="dxa"/>
          </w:tcPr>
          <w:p w14:paraId="1D47D9A6" w14:textId="568737F1" w:rsidR="00F1654F" w:rsidRPr="00CA36E7" w:rsidRDefault="00F1654F" w:rsidP="00C838D5">
            <w:pPr>
              <w:spacing w:line="276" w:lineRule="auto"/>
              <w:rPr>
                <w:rFonts w:ascii="Times New Roman" w:hAnsi="Times New Roman" w:cs="Times New Roman"/>
                <w:lang w:val="fr-FR"/>
              </w:rPr>
            </w:pPr>
            <w:r w:rsidRPr="00C838D5">
              <w:rPr>
                <w:rFonts w:ascii="Times New Roman" w:hAnsi="Times New Roman" w:cs="Times New Roman"/>
                <w:lang w:val="lt-LT"/>
              </w:rPr>
              <w:lastRenderedPageBreak/>
              <w:t>Teminiai ir auklėjamieji planai,</w:t>
            </w:r>
            <w:r w:rsidR="00C838D5" w:rsidRPr="00C838D5">
              <w:rPr>
                <w:rFonts w:ascii="Times New Roman" w:hAnsi="Times New Roman" w:cs="Times New Roman"/>
                <w:lang w:val="lt-LT"/>
              </w:rPr>
              <w:t xml:space="preserve"> </w:t>
            </w:r>
            <w:r w:rsidRPr="00C838D5">
              <w:rPr>
                <w:rFonts w:ascii="Times New Roman" w:hAnsi="Times New Roman" w:cs="Times New Roman"/>
                <w:lang w:val="lt-LT"/>
              </w:rPr>
              <w:t xml:space="preserve">projektinė veikla, </w:t>
            </w:r>
            <w:r w:rsidRPr="00CA36E7">
              <w:rPr>
                <w:rFonts w:ascii="Times New Roman" w:hAnsi="Times New Roman" w:cs="Times New Roman"/>
                <w:lang w:val="fr-FR"/>
              </w:rPr>
              <w:lastRenderedPageBreak/>
              <w:t>projektų ir socialinių partnerių skirtos lėšos</w:t>
            </w:r>
            <w:r w:rsidR="00C838D5">
              <w:rPr>
                <w:rFonts w:ascii="Times New Roman" w:hAnsi="Times New Roman" w:cs="Times New Roman"/>
                <w:lang w:val="fr-FR"/>
              </w:rPr>
              <w:t>.</w:t>
            </w:r>
          </w:p>
        </w:tc>
      </w:tr>
      <w:bookmarkEnd w:id="0"/>
    </w:tbl>
    <w:p w14:paraId="28A94CC5" w14:textId="30F33D10" w:rsidR="00B814A7" w:rsidRDefault="00B814A7" w:rsidP="00C838D5">
      <w:pPr>
        <w:jc w:val="center"/>
        <w:rPr>
          <w:rFonts w:ascii="Times New Roman" w:hAnsi="Times New Roman" w:cs="Times New Roman"/>
          <w:lang w:val="fr-FR"/>
        </w:rPr>
      </w:pPr>
    </w:p>
    <w:p w14:paraId="7E7A4F66" w14:textId="348A0047" w:rsidR="00C838D5" w:rsidRDefault="00C838D5" w:rsidP="00C838D5">
      <w:pPr>
        <w:jc w:val="center"/>
        <w:rPr>
          <w:rFonts w:ascii="Times New Roman" w:hAnsi="Times New Roman" w:cs="Times New Roman"/>
          <w:lang w:val="fr-FR"/>
        </w:rPr>
      </w:pPr>
      <w:r>
        <w:rPr>
          <w:rFonts w:ascii="Times New Roman" w:hAnsi="Times New Roman" w:cs="Times New Roman"/>
          <w:lang w:val="fr-FR"/>
        </w:rPr>
        <w:t>___________________________</w:t>
      </w:r>
    </w:p>
    <w:p w14:paraId="2D39783D" w14:textId="433BBBC7" w:rsidR="00A272C5" w:rsidRDefault="00A272C5">
      <w:pPr>
        <w:rPr>
          <w:rFonts w:ascii="Times New Roman" w:hAnsi="Times New Roman" w:cs="Times New Roman"/>
          <w:lang w:val="fr-FR"/>
        </w:rPr>
      </w:pPr>
      <w:r>
        <w:rPr>
          <w:rFonts w:ascii="Times New Roman" w:hAnsi="Times New Roman" w:cs="Times New Roman"/>
          <w:lang w:val="fr-FR"/>
        </w:rPr>
        <w:br w:type="page"/>
      </w:r>
    </w:p>
    <w:p w14:paraId="2F897D6B" w14:textId="77777777" w:rsidR="00A272C5" w:rsidRDefault="00A272C5" w:rsidP="00A272C5">
      <w:pPr>
        <w:spacing w:after="0" w:line="240" w:lineRule="auto"/>
        <w:ind w:left="10080"/>
        <w:rPr>
          <w:rFonts w:ascii="Times New Roman" w:hAnsi="Times New Roman" w:cs="Times New Roman"/>
          <w:bCs/>
          <w:lang w:val="lt-LT"/>
        </w:rPr>
      </w:pPr>
      <w:r w:rsidRPr="00D11DCD">
        <w:rPr>
          <w:rFonts w:ascii="Times New Roman" w:hAnsi="Times New Roman" w:cs="Times New Roman"/>
          <w:bCs/>
          <w:lang w:val="lt-LT"/>
        </w:rPr>
        <w:lastRenderedPageBreak/>
        <w:t>Vilniaus r. Sudervės Mariano Zdziechovskio</w:t>
      </w:r>
    </w:p>
    <w:p w14:paraId="489D40C5" w14:textId="77777777" w:rsidR="00A272C5" w:rsidRPr="00D11DCD" w:rsidRDefault="00A272C5" w:rsidP="00A272C5">
      <w:pPr>
        <w:spacing w:after="0" w:line="240" w:lineRule="auto"/>
        <w:ind w:left="10080"/>
        <w:rPr>
          <w:rFonts w:ascii="Times New Roman" w:hAnsi="Times New Roman" w:cs="Times New Roman"/>
          <w:bCs/>
          <w:lang w:val="lt-LT"/>
        </w:rPr>
      </w:pPr>
      <w:r w:rsidRPr="00D11DCD">
        <w:rPr>
          <w:rFonts w:ascii="Times New Roman" w:hAnsi="Times New Roman" w:cs="Times New Roman"/>
          <w:bCs/>
          <w:lang w:val="lt-LT"/>
        </w:rPr>
        <w:t>pagrindinės mokyklos</w:t>
      </w:r>
    </w:p>
    <w:p w14:paraId="53CAA9AB" w14:textId="76D5FBB7" w:rsidR="00A272C5" w:rsidRPr="00D11DCD" w:rsidRDefault="00A272C5" w:rsidP="00A272C5">
      <w:pPr>
        <w:spacing w:after="0" w:line="240" w:lineRule="auto"/>
        <w:ind w:left="10080"/>
        <w:jc w:val="both"/>
        <w:rPr>
          <w:rFonts w:ascii="Times New Roman" w:hAnsi="Times New Roman" w:cs="Times New Roman"/>
          <w:bCs/>
          <w:lang w:val="lt-LT"/>
        </w:rPr>
      </w:pPr>
      <w:r w:rsidRPr="00D11DCD">
        <w:rPr>
          <w:rFonts w:ascii="Times New Roman" w:hAnsi="Times New Roman" w:cs="Times New Roman"/>
          <w:bCs/>
          <w:lang w:val="lt-LT"/>
        </w:rPr>
        <w:t>202</w:t>
      </w:r>
      <w:r>
        <w:rPr>
          <w:rFonts w:ascii="Times New Roman" w:hAnsi="Times New Roman" w:cs="Times New Roman"/>
          <w:bCs/>
          <w:lang w:val="lt-LT"/>
        </w:rPr>
        <w:t>5</w:t>
      </w:r>
      <w:r w:rsidRPr="00D11DCD">
        <w:rPr>
          <w:rFonts w:ascii="Times New Roman" w:hAnsi="Times New Roman" w:cs="Times New Roman"/>
          <w:bCs/>
          <w:lang w:val="lt-LT"/>
        </w:rPr>
        <w:t>-202</w:t>
      </w:r>
      <w:r>
        <w:rPr>
          <w:rFonts w:ascii="Times New Roman" w:hAnsi="Times New Roman" w:cs="Times New Roman"/>
          <w:bCs/>
          <w:lang w:val="lt-LT"/>
        </w:rPr>
        <w:t>7</w:t>
      </w:r>
      <w:r w:rsidRPr="00D11DCD">
        <w:rPr>
          <w:rFonts w:ascii="Times New Roman" w:hAnsi="Times New Roman" w:cs="Times New Roman"/>
          <w:bCs/>
          <w:lang w:val="lt-LT"/>
        </w:rPr>
        <w:t xml:space="preserve"> metų strateginio plano</w:t>
      </w:r>
    </w:p>
    <w:p w14:paraId="20DBF8BD" w14:textId="77777777" w:rsidR="00A272C5" w:rsidRPr="00D11DCD" w:rsidRDefault="00A272C5" w:rsidP="00A272C5">
      <w:pPr>
        <w:spacing w:after="0" w:line="240" w:lineRule="auto"/>
        <w:ind w:left="10080"/>
        <w:jc w:val="both"/>
        <w:rPr>
          <w:rFonts w:ascii="Times New Roman" w:hAnsi="Times New Roman" w:cs="Times New Roman"/>
          <w:lang w:val="lt-LT"/>
        </w:rPr>
      </w:pPr>
      <w:r w:rsidRPr="00D11DCD">
        <w:rPr>
          <w:rFonts w:ascii="Times New Roman" w:hAnsi="Times New Roman" w:cs="Times New Roman"/>
          <w:bCs/>
          <w:lang w:val="lt-LT"/>
        </w:rPr>
        <w:t>priedas</w:t>
      </w:r>
    </w:p>
    <w:p w14:paraId="31E2288D" w14:textId="77777777" w:rsidR="00A272C5" w:rsidRDefault="00A272C5" w:rsidP="00A272C5">
      <w:pPr>
        <w:spacing w:line="360" w:lineRule="auto"/>
        <w:jc w:val="both"/>
        <w:rPr>
          <w:rFonts w:ascii="Times New Roman" w:hAnsi="Times New Roman" w:cs="Times New Roman"/>
          <w:lang w:val="lt-LT"/>
        </w:rPr>
      </w:pPr>
    </w:p>
    <w:p w14:paraId="4C3A8469" w14:textId="77777777" w:rsidR="00A272C5" w:rsidRPr="00D11DCD" w:rsidRDefault="00A272C5" w:rsidP="00A272C5">
      <w:pPr>
        <w:spacing w:line="360" w:lineRule="auto"/>
        <w:jc w:val="center"/>
        <w:rPr>
          <w:rFonts w:ascii="Times New Roman" w:hAnsi="Times New Roman" w:cs="Times New Roman"/>
          <w:b/>
          <w:lang w:val="lt-LT"/>
        </w:rPr>
      </w:pPr>
      <w:r w:rsidRPr="00D11DCD">
        <w:rPr>
          <w:rFonts w:ascii="Times New Roman" w:hAnsi="Times New Roman" w:cs="Times New Roman"/>
          <w:b/>
          <w:lang w:val="lt-LT"/>
        </w:rPr>
        <w:t>202... METŲ STRATEGINIO PLANO ĮVYKDYMO ATASKAITA</w:t>
      </w:r>
    </w:p>
    <w:tbl>
      <w:tblPr>
        <w:tblStyle w:val="Lentelstinklelis"/>
        <w:tblW w:w="0" w:type="auto"/>
        <w:tblLook w:val="04A0" w:firstRow="1" w:lastRow="0" w:firstColumn="1" w:lastColumn="0" w:noHBand="0" w:noVBand="1"/>
      </w:tblPr>
      <w:tblGrid>
        <w:gridCol w:w="2664"/>
        <w:gridCol w:w="2664"/>
        <w:gridCol w:w="1610"/>
        <w:gridCol w:w="1611"/>
        <w:gridCol w:w="1613"/>
        <w:gridCol w:w="2098"/>
        <w:gridCol w:w="2183"/>
      </w:tblGrid>
      <w:tr w:rsidR="00A272C5" w:rsidRPr="00F75F21" w14:paraId="0EE9DDB5" w14:textId="77777777" w:rsidTr="004F462A">
        <w:trPr>
          <w:trHeight w:val="394"/>
        </w:trPr>
        <w:tc>
          <w:tcPr>
            <w:tcW w:w="2664" w:type="dxa"/>
            <w:vMerge w:val="restart"/>
            <w:shd w:val="clear" w:color="auto" w:fill="BFBFBF" w:themeFill="background1" w:themeFillShade="BF"/>
          </w:tcPr>
          <w:p w14:paraId="7BF68C27" w14:textId="77777777" w:rsidR="00A272C5" w:rsidRPr="00F75F21" w:rsidRDefault="00A272C5" w:rsidP="004F462A">
            <w:pPr>
              <w:spacing w:line="360" w:lineRule="auto"/>
              <w:jc w:val="both"/>
              <w:rPr>
                <w:rFonts w:ascii="Times New Roman" w:hAnsi="Times New Roman" w:cs="Times New Roman"/>
                <w:lang w:val="lt-LT"/>
              </w:rPr>
            </w:pPr>
          </w:p>
          <w:p w14:paraId="3C6BB678" w14:textId="77777777" w:rsidR="00A272C5" w:rsidRPr="00F75F21" w:rsidRDefault="00A272C5" w:rsidP="004F462A">
            <w:pPr>
              <w:spacing w:line="360" w:lineRule="auto"/>
              <w:jc w:val="both"/>
              <w:rPr>
                <w:rFonts w:ascii="Times New Roman" w:hAnsi="Times New Roman" w:cs="Times New Roman"/>
                <w:lang w:val="lt-LT"/>
              </w:rPr>
            </w:pPr>
            <w:r w:rsidRPr="00F75F21">
              <w:rPr>
                <w:rFonts w:ascii="Times New Roman" w:hAnsi="Times New Roman" w:cs="Times New Roman"/>
                <w:lang w:val="lt-LT"/>
              </w:rPr>
              <w:t>Uždaviniai</w:t>
            </w:r>
          </w:p>
        </w:tc>
        <w:tc>
          <w:tcPr>
            <w:tcW w:w="2664" w:type="dxa"/>
            <w:vMerge w:val="restart"/>
            <w:shd w:val="clear" w:color="auto" w:fill="BFBFBF" w:themeFill="background1" w:themeFillShade="BF"/>
          </w:tcPr>
          <w:p w14:paraId="0B43EEA4" w14:textId="77777777" w:rsidR="00A272C5" w:rsidRPr="00F75F21" w:rsidRDefault="00A272C5" w:rsidP="004F462A">
            <w:pPr>
              <w:spacing w:line="360" w:lineRule="auto"/>
              <w:jc w:val="both"/>
              <w:rPr>
                <w:rFonts w:ascii="Times New Roman" w:hAnsi="Times New Roman" w:cs="Times New Roman"/>
                <w:lang w:val="lt-LT"/>
              </w:rPr>
            </w:pPr>
            <w:r w:rsidRPr="00F75F21">
              <w:rPr>
                <w:rFonts w:ascii="Times New Roman" w:hAnsi="Times New Roman" w:cs="Times New Roman"/>
                <w:lang w:val="lt-LT"/>
              </w:rPr>
              <w:t>Planuotas rezultatas</w:t>
            </w:r>
          </w:p>
        </w:tc>
        <w:tc>
          <w:tcPr>
            <w:tcW w:w="4834" w:type="dxa"/>
            <w:gridSpan w:val="3"/>
            <w:shd w:val="clear" w:color="auto" w:fill="BFBFBF" w:themeFill="background1" w:themeFillShade="BF"/>
          </w:tcPr>
          <w:p w14:paraId="4826C346" w14:textId="77777777" w:rsidR="00A272C5" w:rsidRPr="00F75F21" w:rsidRDefault="00A272C5" w:rsidP="004F462A">
            <w:pPr>
              <w:spacing w:line="360" w:lineRule="auto"/>
              <w:jc w:val="center"/>
              <w:rPr>
                <w:rFonts w:ascii="Times New Roman" w:hAnsi="Times New Roman" w:cs="Times New Roman"/>
                <w:lang w:val="lt-LT"/>
              </w:rPr>
            </w:pPr>
            <w:r w:rsidRPr="00F75F21">
              <w:rPr>
                <w:rFonts w:ascii="Times New Roman" w:hAnsi="Times New Roman" w:cs="Times New Roman"/>
                <w:lang w:val="lt-LT"/>
              </w:rPr>
              <w:t>Pasiektas rezultatas per tarpinius įvertinimus; metais</w:t>
            </w:r>
          </w:p>
        </w:tc>
        <w:tc>
          <w:tcPr>
            <w:tcW w:w="2098" w:type="dxa"/>
            <w:vMerge w:val="restart"/>
            <w:shd w:val="clear" w:color="auto" w:fill="BFBFBF" w:themeFill="background1" w:themeFillShade="BF"/>
          </w:tcPr>
          <w:p w14:paraId="121E2907" w14:textId="77777777" w:rsidR="00A272C5" w:rsidRPr="00F75F21" w:rsidRDefault="00A272C5" w:rsidP="004F462A">
            <w:pPr>
              <w:spacing w:line="360" w:lineRule="auto"/>
              <w:jc w:val="both"/>
              <w:rPr>
                <w:rFonts w:ascii="Times New Roman" w:hAnsi="Times New Roman" w:cs="Times New Roman"/>
                <w:lang w:val="lt-LT"/>
              </w:rPr>
            </w:pPr>
            <w:r w:rsidRPr="00F75F21">
              <w:rPr>
                <w:rFonts w:ascii="Times New Roman" w:hAnsi="Times New Roman" w:cs="Times New Roman"/>
                <w:lang w:val="lt-LT"/>
              </w:rPr>
              <w:t>Planuota įgyvendinti (data)</w:t>
            </w:r>
          </w:p>
        </w:tc>
        <w:tc>
          <w:tcPr>
            <w:tcW w:w="2183" w:type="dxa"/>
            <w:vMerge w:val="restart"/>
            <w:shd w:val="clear" w:color="auto" w:fill="BFBFBF" w:themeFill="background1" w:themeFillShade="BF"/>
          </w:tcPr>
          <w:p w14:paraId="2A18A7CB" w14:textId="77777777" w:rsidR="00A272C5" w:rsidRPr="00F75F21" w:rsidRDefault="00A272C5" w:rsidP="004F462A">
            <w:pPr>
              <w:spacing w:line="360" w:lineRule="auto"/>
              <w:jc w:val="both"/>
              <w:rPr>
                <w:rFonts w:ascii="Times New Roman" w:hAnsi="Times New Roman" w:cs="Times New Roman"/>
                <w:lang w:val="lt-LT"/>
              </w:rPr>
            </w:pPr>
            <w:r w:rsidRPr="00F75F21">
              <w:rPr>
                <w:rFonts w:ascii="Times New Roman" w:hAnsi="Times New Roman" w:cs="Times New Roman"/>
                <w:lang w:val="lt-LT"/>
              </w:rPr>
              <w:t>Įgyvendinta (data)</w:t>
            </w:r>
          </w:p>
        </w:tc>
      </w:tr>
      <w:tr w:rsidR="00A272C5" w:rsidRPr="00F75F21" w14:paraId="0829BDEA" w14:textId="77777777" w:rsidTr="004F462A">
        <w:trPr>
          <w:trHeight w:val="394"/>
        </w:trPr>
        <w:tc>
          <w:tcPr>
            <w:tcW w:w="2664" w:type="dxa"/>
            <w:vMerge/>
          </w:tcPr>
          <w:p w14:paraId="3CEB1CC1" w14:textId="77777777" w:rsidR="00A272C5" w:rsidRPr="00F75F21" w:rsidRDefault="00A272C5" w:rsidP="004F462A">
            <w:pPr>
              <w:spacing w:line="360" w:lineRule="auto"/>
              <w:jc w:val="both"/>
              <w:rPr>
                <w:rFonts w:ascii="Times New Roman" w:hAnsi="Times New Roman" w:cs="Times New Roman"/>
                <w:lang w:val="lt-LT"/>
              </w:rPr>
            </w:pPr>
          </w:p>
        </w:tc>
        <w:tc>
          <w:tcPr>
            <w:tcW w:w="2664" w:type="dxa"/>
            <w:vMerge/>
          </w:tcPr>
          <w:p w14:paraId="22BAF434" w14:textId="77777777" w:rsidR="00A272C5" w:rsidRPr="00F75F21" w:rsidRDefault="00A272C5" w:rsidP="004F462A">
            <w:pPr>
              <w:spacing w:line="360" w:lineRule="auto"/>
              <w:jc w:val="both"/>
              <w:rPr>
                <w:rFonts w:ascii="Times New Roman" w:hAnsi="Times New Roman" w:cs="Times New Roman"/>
                <w:lang w:val="lt-LT"/>
              </w:rPr>
            </w:pPr>
          </w:p>
        </w:tc>
        <w:tc>
          <w:tcPr>
            <w:tcW w:w="1610" w:type="dxa"/>
            <w:shd w:val="clear" w:color="auto" w:fill="D9D9D9" w:themeFill="background1" w:themeFillShade="D9"/>
          </w:tcPr>
          <w:p w14:paraId="79372B6E" w14:textId="77777777" w:rsidR="00A272C5" w:rsidRPr="00F75F21" w:rsidRDefault="00A272C5" w:rsidP="004F462A">
            <w:pPr>
              <w:spacing w:line="360" w:lineRule="auto"/>
              <w:jc w:val="both"/>
              <w:rPr>
                <w:rFonts w:ascii="Times New Roman" w:hAnsi="Times New Roman" w:cs="Times New Roman"/>
                <w:lang w:val="lt-LT"/>
              </w:rPr>
            </w:pPr>
            <w:r w:rsidRPr="00F75F21">
              <w:rPr>
                <w:rFonts w:ascii="Times New Roman" w:hAnsi="Times New Roman" w:cs="Times New Roman"/>
                <w:lang w:val="lt-LT"/>
              </w:rPr>
              <w:t>XXX</w:t>
            </w:r>
          </w:p>
        </w:tc>
        <w:tc>
          <w:tcPr>
            <w:tcW w:w="1611" w:type="dxa"/>
            <w:shd w:val="clear" w:color="auto" w:fill="D9D9D9" w:themeFill="background1" w:themeFillShade="D9"/>
          </w:tcPr>
          <w:p w14:paraId="548A122C" w14:textId="77777777" w:rsidR="00A272C5" w:rsidRPr="00F75F21" w:rsidRDefault="00A272C5" w:rsidP="004F462A">
            <w:pPr>
              <w:spacing w:line="360" w:lineRule="auto"/>
              <w:jc w:val="both"/>
              <w:rPr>
                <w:rFonts w:ascii="Times New Roman" w:hAnsi="Times New Roman" w:cs="Times New Roman"/>
                <w:lang w:val="lt-LT"/>
              </w:rPr>
            </w:pPr>
            <w:r w:rsidRPr="00F75F21">
              <w:rPr>
                <w:rFonts w:ascii="Times New Roman" w:hAnsi="Times New Roman" w:cs="Times New Roman"/>
                <w:lang w:val="lt-LT"/>
              </w:rPr>
              <w:t>XXX</w:t>
            </w:r>
          </w:p>
        </w:tc>
        <w:tc>
          <w:tcPr>
            <w:tcW w:w="1611" w:type="dxa"/>
            <w:shd w:val="clear" w:color="auto" w:fill="D9D9D9" w:themeFill="background1" w:themeFillShade="D9"/>
          </w:tcPr>
          <w:p w14:paraId="4FE7FB86" w14:textId="77777777" w:rsidR="00A272C5" w:rsidRPr="00F75F21" w:rsidRDefault="00A272C5" w:rsidP="004F462A">
            <w:pPr>
              <w:spacing w:line="360" w:lineRule="auto"/>
              <w:jc w:val="both"/>
              <w:rPr>
                <w:rFonts w:ascii="Times New Roman" w:hAnsi="Times New Roman" w:cs="Times New Roman"/>
                <w:lang w:val="lt-LT"/>
              </w:rPr>
            </w:pPr>
            <w:r w:rsidRPr="00F75F21">
              <w:rPr>
                <w:rFonts w:ascii="Times New Roman" w:hAnsi="Times New Roman" w:cs="Times New Roman"/>
                <w:lang w:val="lt-LT"/>
              </w:rPr>
              <w:t>XXX</w:t>
            </w:r>
          </w:p>
        </w:tc>
        <w:tc>
          <w:tcPr>
            <w:tcW w:w="2098" w:type="dxa"/>
            <w:vMerge/>
          </w:tcPr>
          <w:p w14:paraId="11A91FD8" w14:textId="77777777" w:rsidR="00A272C5" w:rsidRPr="00F75F21" w:rsidRDefault="00A272C5" w:rsidP="004F462A">
            <w:pPr>
              <w:spacing w:line="360" w:lineRule="auto"/>
              <w:jc w:val="both"/>
              <w:rPr>
                <w:rFonts w:ascii="Times New Roman" w:hAnsi="Times New Roman" w:cs="Times New Roman"/>
                <w:lang w:val="lt-LT"/>
              </w:rPr>
            </w:pPr>
          </w:p>
        </w:tc>
        <w:tc>
          <w:tcPr>
            <w:tcW w:w="2183" w:type="dxa"/>
            <w:vMerge/>
          </w:tcPr>
          <w:p w14:paraId="203764FB" w14:textId="77777777" w:rsidR="00A272C5" w:rsidRPr="00F75F21" w:rsidRDefault="00A272C5" w:rsidP="004F462A">
            <w:pPr>
              <w:spacing w:line="360" w:lineRule="auto"/>
              <w:jc w:val="both"/>
              <w:rPr>
                <w:rFonts w:ascii="Times New Roman" w:hAnsi="Times New Roman" w:cs="Times New Roman"/>
                <w:lang w:val="lt-LT"/>
              </w:rPr>
            </w:pPr>
          </w:p>
        </w:tc>
      </w:tr>
      <w:tr w:rsidR="00A272C5" w:rsidRPr="00F75F21" w14:paraId="2BDDF7C3" w14:textId="77777777" w:rsidTr="004F462A">
        <w:trPr>
          <w:trHeight w:val="385"/>
        </w:trPr>
        <w:tc>
          <w:tcPr>
            <w:tcW w:w="2664" w:type="dxa"/>
            <w:shd w:val="clear" w:color="auto" w:fill="BFBFBF" w:themeFill="background1" w:themeFillShade="BF"/>
          </w:tcPr>
          <w:p w14:paraId="44676D7C" w14:textId="77777777" w:rsidR="00A272C5" w:rsidRPr="00F75F21" w:rsidRDefault="00A272C5" w:rsidP="004F462A">
            <w:pPr>
              <w:spacing w:line="360" w:lineRule="auto"/>
              <w:rPr>
                <w:rFonts w:ascii="Times New Roman" w:hAnsi="Times New Roman" w:cs="Times New Roman"/>
                <w:lang w:val="lt-LT"/>
              </w:rPr>
            </w:pPr>
            <w:r w:rsidRPr="00F75F21">
              <w:rPr>
                <w:rFonts w:ascii="Times New Roman" w:hAnsi="Times New Roman" w:cs="Times New Roman"/>
                <w:lang w:val="lt-LT"/>
              </w:rPr>
              <w:t xml:space="preserve"> </w:t>
            </w:r>
          </w:p>
        </w:tc>
        <w:tc>
          <w:tcPr>
            <w:tcW w:w="2664" w:type="dxa"/>
          </w:tcPr>
          <w:p w14:paraId="4EDFFFB8" w14:textId="77777777" w:rsidR="00A272C5" w:rsidRPr="00F75F21" w:rsidRDefault="00A272C5" w:rsidP="004F462A">
            <w:pPr>
              <w:spacing w:line="360" w:lineRule="auto"/>
              <w:rPr>
                <w:rFonts w:ascii="Times New Roman" w:hAnsi="Times New Roman" w:cs="Times New Roman"/>
                <w:lang w:val="lt-LT"/>
              </w:rPr>
            </w:pPr>
          </w:p>
        </w:tc>
        <w:tc>
          <w:tcPr>
            <w:tcW w:w="1610" w:type="dxa"/>
          </w:tcPr>
          <w:p w14:paraId="02620F3D" w14:textId="77777777" w:rsidR="00A272C5" w:rsidRPr="00F75F21" w:rsidRDefault="00A272C5" w:rsidP="004F462A">
            <w:pPr>
              <w:spacing w:line="360" w:lineRule="auto"/>
              <w:jc w:val="both"/>
              <w:rPr>
                <w:rFonts w:ascii="Times New Roman" w:hAnsi="Times New Roman" w:cs="Times New Roman"/>
                <w:lang w:val="lt-LT"/>
              </w:rPr>
            </w:pPr>
          </w:p>
        </w:tc>
        <w:tc>
          <w:tcPr>
            <w:tcW w:w="1611" w:type="dxa"/>
          </w:tcPr>
          <w:p w14:paraId="06EF3F07" w14:textId="77777777" w:rsidR="00A272C5" w:rsidRPr="00F75F21" w:rsidRDefault="00A272C5" w:rsidP="004F462A">
            <w:pPr>
              <w:spacing w:line="360" w:lineRule="auto"/>
              <w:jc w:val="both"/>
              <w:rPr>
                <w:rFonts w:ascii="Times New Roman" w:hAnsi="Times New Roman" w:cs="Times New Roman"/>
                <w:lang w:val="lt-LT"/>
              </w:rPr>
            </w:pPr>
          </w:p>
        </w:tc>
        <w:tc>
          <w:tcPr>
            <w:tcW w:w="1611" w:type="dxa"/>
          </w:tcPr>
          <w:p w14:paraId="235194F0" w14:textId="77777777" w:rsidR="00A272C5" w:rsidRPr="00F75F21" w:rsidRDefault="00A272C5" w:rsidP="004F462A">
            <w:pPr>
              <w:spacing w:line="360" w:lineRule="auto"/>
              <w:jc w:val="both"/>
              <w:rPr>
                <w:rFonts w:ascii="Times New Roman" w:hAnsi="Times New Roman" w:cs="Times New Roman"/>
                <w:lang w:val="lt-LT"/>
              </w:rPr>
            </w:pPr>
          </w:p>
        </w:tc>
        <w:tc>
          <w:tcPr>
            <w:tcW w:w="2098" w:type="dxa"/>
          </w:tcPr>
          <w:p w14:paraId="0BCB77CC" w14:textId="77777777" w:rsidR="00A272C5" w:rsidRPr="00F75F21" w:rsidRDefault="00A272C5" w:rsidP="004F462A">
            <w:pPr>
              <w:spacing w:line="360" w:lineRule="auto"/>
              <w:jc w:val="both"/>
              <w:rPr>
                <w:rFonts w:ascii="Times New Roman" w:hAnsi="Times New Roman" w:cs="Times New Roman"/>
                <w:lang w:val="lt-LT"/>
              </w:rPr>
            </w:pPr>
          </w:p>
        </w:tc>
        <w:tc>
          <w:tcPr>
            <w:tcW w:w="2183" w:type="dxa"/>
          </w:tcPr>
          <w:p w14:paraId="17BF95AE" w14:textId="77777777" w:rsidR="00A272C5" w:rsidRPr="00F75F21" w:rsidRDefault="00A272C5" w:rsidP="004F462A">
            <w:pPr>
              <w:spacing w:line="360" w:lineRule="auto"/>
              <w:jc w:val="both"/>
              <w:rPr>
                <w:rFonts w:ascii="Times New Roman" w:hAnsi="Times New Roman" w:cs="Times New Roman"/>
                <w:lang w:val="lt-LT"/>
              </w:rPr>
            </w:pPr>
          </w:p>
        </w:tc>
      </w:tr>
      <w:tr w:rsidR="00A272C5" w:rsidRPr="00F75F21" w14:paraId="2A5566F1" w14:textId="77777777" w:rsidTr="006106E5">
        <w:trPr>
          <w:trHeight w:val="305"/>
        </w:trPr>
        <w:tc>
          <w:tcPr>
            <w:tcW w:w="2664" w:type="dxa"/>
            <w:shd w:val="clear" w:color="auto" w:fill="BFBFBF" w:themeFill="background1" w:themeFillShade="BF"/>
          </w:tcPr>
          <w:p w14:paraId="7D76B0DE" w14:textId="77777777" w:rsidR="00A272C5" w:rsidRPr="00F75F21" w:rsidRDefault="00A272C5" w:rsidP="004F462A">
            <w:pPr>
              <w:spacing w:line="360" w:lineRule="auto"/>
              <w:rPr>
                <w:rFonts w:ascii="Times New Roman" w:hAnsi="Times New Roman" w:cs="Times New Roman"/>
                <w:lang w:val="lt-LT"/>
              </w:rPr>
            </w:pPr>
          </w:p>
        </w:tc>
        <w:tc>
          <w:tcPr>
            <w:tcW w:w="2664" w:type="dxa"/>
          </w:tcPr>
          <w:p w14:paraId="4D6C1F9C" w14:textId="77777777" w:rsidR="00A272C5" w:rsidRPr="00F75F21" w:rsidRDefault="00A272C5" w:rsidP="004F462A">
            <w:pPr>
              <w:spacing w:line="360" w:lineRule="auto"/>
              <w:rPr>
                <w:rFonts w:ascii="Times New Roman" w:hAnsi="Times New Roman" w:cs="Times New Roman"/>
                <w:lang w:val="lt-LT"/>
              </w:rPr>
            </w:pPr>
          </w:p>
        </w:tc>
        <w:tc>
          <w:tcPr>
            <w:tcW w:w="1610" w:type="dxa"/>
          </w:tcPr>
          <w:p w14:paraId="48057591" w14:textId="77777777" w:rsidR="00A272C5" w:rsidRPr="00F75F21" w:rsidRDefault="00A272C5" w:rsidP="004F462A">
            <w:pPr>
              <w:spacing w:line="360" w:lineRule="auto"/>
              <w:jc w:val="both"/>
              <w:rPr>
                <w:rFonts w:ascii="Times New Roman" w:hAnsi="Times New Roman" w:cs="Times New Roman"/>
                <w:lang w:val="lt-LT"/>
              </w:rPr>
            </w:pPr>
          </w:p>
        </w:tc>
        <w:tc>
          <w:tcPr>
            <w:tcW w:w="1611" w:type="dxa"/>
          </w:tcPr>
          <w:p w14:paraId="147C29F9" w14:textId="77777777" w:rsidR="00A272C5" w:rsidRPr="00F75F21" w:rsidRDefault="00A272C5" w:rsidP="004F462A">
            <w:pPr>
              <w:spacing w:line="360" w:lineRule="auto"/>
              <w:jc w:val="both"/>
              <w:rPr>
                <w:rFonts w:ascii="Times New Roman" w:hAnsi="Times New Roman" w:cs="Times New Roman"/>
                <w:lang w:val="lt-LT"/>
              </w:rPr>
            </w:pPr>
          </w:p>
        </w:tc>
        <w:tc>
          <w:tcPr>
            <w:tcW w:w="1611" w:type="dxa"/>
          </w:tcPr>
          <w:p w14:paraId="7A62F751" w14:textId="77777777" w:rsidR="00A272C5" w:rsidRPr="00F75F21" w:rsidRDefault="00A272C5" w:rsidP="004F462A">
            <w:pPr>
              <w:spacing w:line="360" w:lineRule="auto"/>
              <w:jc w:val="both"/>
              <w:rPr>
                <w:rFonts w:ascii="Times New Roman" w:hAnsi="Times New Roman" w:cs="Times New Roman"/>
                <w:lang w:val="lt-LT"/>
              </w:rPr>
            </w:pPr>
          </w:p>
        </w:tc>
        <w:tc>
          <w:tcPr>
            <w:tcW w:w="2098" w:type="dxa"/>
          </w:tcPr>
          <w:p w14:paraId="41B6D1AA" w14:textId="77777777" w:rsidR="00A272C5" w:rsidRPr="00F75F21" w:rsidRDefault="00A272C5" w:rsidP="004F462A">
            <w:pPr>
              <w:spacing w:line="360" w:lineRule="auto"/>
              <w:jc w:val="both"/>
              <w:rPr>
                <w:rFonts w:ascii="Times New Roman" w:hAnsi="Times New Roman" w:cs="Times New Roman"/>
                <w:lang w:val="lt-LT"/>
              </w:rPr>
            </w:pPr>
          </w:p>
        </w:tc>
        <w:tc>
          <w:tcPr>
            <w:tcW w:w="2183" w:type="dxa"/>
          </w:tcPr>
          <w:p w14:paraId="1D964EB0" w14:textId="77777777" w:rsidR="00A272C5" w:rsidRPr="00F75F21" w:rsidRDefault="00A272C5" w:rsidP="004F462A">
            <w:pPr>
              <w:spacing w:line="360" w:lineRule="auto"/>
              <w:jc w:val="both"/>
              <w:rPr>
                <w:rFonts w:ascii="Times New Roman" w:hAnsi="Times New Roman" w:cs="Times New Roman"/>
                <w:lang w:val="lt-LT"/>
              </w:rPr>
            </w:pPr>
          </w:p>
        </w:tc>
      </w:tr>
      <w:tr w:rsidR="00A272C5" w:rsidRPr="00F75F21" w14:paraId="7693F7C3" w14:textId="77777777" w:rsidTr="004F462A">
        <w:trPr>
          <w:trHeight w:val="400"/>
        </w:trPr>
        <w:tc>
          <w:tcPr>
            <w:tcW w:w="2664" w:type="dxa"/>
            <w:shd w:val="clear" w:color="auto" w:fill="BFBFBF" w:themeFill="background1" w:themeFillShade="BF"/>
          </w:tcPr>
          <w:p w14:paraId="295AFD73" w14:textId="77777777" w:rsidR="00A272C5" w:rsidRPr="00F75F21" w:rsidRDefault="00A272C5" w:rsidP="004F462A">
            <w:pPr>
              <w:spacing w:line="360" w:lineRule="auto"/>
              <w:rPr>
                <w:rFonts w:ascii="Times New Roman" w:hAnsi="Times New Roman" w:cs="Times New Roman"/>
                <w:lang w:val="lt-LT"/>
              </w:rPr>
            </w:pPr>
          </w:p>
        </w:tc>
        <w:tc>
          <w:tcPr>
            <w:tcW w:w="2664" w:type="dxa"/>
          </w:tcPr>
          <w:p w14:paraId="22B9ECB6" w14:textId="77777777" w:rsidR="00A272C5" w:rsidRPr="00F75F21" w:rsidRDefault="00A272C5" w:rsidP="004F462A">
            <w:pPr>
              <w:spacing w:line="360" w:lineRule="auto"/>
              <w:rPr>
                <w:rFonts w:ascii="Times New Roman" w:hAnsi="Times New Roman" w:cs="Times New Roman"/>
                <w:lang w:val="lt-LT"/>
              </w:rPr>
            </w:pPr>
          </w:p>
        </w:tc>
        <w:tc>
          <w:tcPr>
            <w:tcW w:w="1610" w:type="dxa"/>
          </w:tcPr>
          <w:p w14:paraId="51BAC3FA" w14:textId="77777777" w:rsidR="00A272C5" w:rsidRPr="00F75F21" w:rsidRDefault="00A272C5" w:rsidP="004F462A">
            <w:pPr>
              <w:spacing w:line="360" w:lineRule="auto"/>
              <w:jc w:val="both"/>
              <w:rPr>
                <w:rFonts w:ascii="Times New Roman" w:hAnsi="Times New Roman" w:cs="Times New Roman"/>
                <w:lang w:val="lt-LT"/>
              </w:rPr>
            </w:pPr>
          </w:p>
        </w:tc>
        <w:tc>
          <w:tcPr>
            <w:tcW w:w="1611" w:type="dxa"/>
          </w:tcPr>
          <w:p w14:paraId="04FD4110" w14:textId="77777777" w:rsidR="00A272C5" w:rsidRPr="00F75F21" w:rsidRDefault="00A272C5" w:rsidP="004F462A">
            <w:pPr>
              <w:spacing w:line="360" w:lineRule="auto"/>
              <w:jc w:val="both"/>
              <w:rPr>
                <w:rFonts w:ascii="Times New Roman" w:hAnsi="Times New Roman" w:cs="Times New Roman"/>
                <w:lang w:val="lt-LT"/>
              </w:rPr>
            </w:pPr>
          </w:p>
        </w:tc>
        <w:tc>
          <w:tcPr>
            <w:tcW w:w="1611" w:type="dxa"/>
          </w:tcPr>
          <w:p w14:paraId="02B5C43B" w14:textId="77777777" w:rsidR="00A272C5" w:rsidRPr="00F75F21" w:rsidRDefault="00A272C5" w:rsidP="004F462A">
            <w:pPr>
              <w:spacing w:line="360" w:lineRule="auto"/>
              <w:jc w:val="both"/>
              <w:rPr>
                <w:rFonts w:ascii="Times New Roman" w:hAnsi="Times New Roman" w:cs="Times New Roman"/>
                <w:lang w:val="lt-LT"/>
              </w:rPr>
            </w:pPr>
          </w:p>
        </w:tc>
        <w:tc>
          <w:tcPr>
            <w:tcW w:w="2098" w:type="dxa"/>
          </w:tcPr>
          <w:p w14:paraId="1235AE81" w14:textId="77777777" w:rsidR="00A272C5" w:rsidRPr="00F75F21" w:rsidRDefault="00A272C5" w:rsidP="004F462A">
            <w:pPr>
              <w:spacing w:line="360" w:lineRule="auto"/>
              <w:jc w:val="both"/>
              <w:rPr>
                <w:rFonts w:ascii="Times New Roman" w:hAnsi="Times New Roman" w:cs="Times New Roman"/>
                <w:lang w:val="lt-LT"/>
              </w:rPr>
            </w:pPr>
          </w:p>
        </w:tc>
        <w:tc>
          <w:tcPr>
            <w:tcW w:w="2183" w:type="dxa"/>
          </w:tcPr>
          <w:p w14:paraId="30743EA4" w14:textId="77777777" w:rsidR="00A272C5" w:rsidRPr="00F75F21" w:rsidRDefault="00A272C5" w:rsidP="004F462A">
            <w:pPr>
              <w:spacing w:line="360" w:lineRule="auto"/>
              <w:jc w:val="both"/>
              <w:rPr>
                <w:rFonts w:ascii="Times New Roman" w:hAnsi="Times New Roman" w:cs="Times New Roman"/>
                <w:lang w:val="lt-LT"/>
              </w:rPr>
            </w:pPr>
          </w:p>
        </w:tc>
      </w:tr>
      <w:tr w:rsidR="00A272C5" w:rsidRPr="00F75F21" w14:paraId="70B832FD" w14:textId="77777777" w:rsidTr="004F462A">
        <w:trPr>
          <w:trHeight w:val="385"/>
        </w:trPr>
        <w:tc>
          <w:tcPr>
            <w:tcW w:w="2664" w:type="dxa"/>
            <w:shd w:val="clear" w:color="auto" w:fill="BFBFBF" w:themeFill="background1" w:themeFillShade="BF"/>
          </w:tcPr>
          <w:p w14:paraId="2594DA0B" w14:textId="77777777" w:rsidR="00A272C5" w:rsidRPr="00F75F21" w:rsidRDefault="00A272C5" w:rsidP="004F462A">
            <w:pPr>
              <w:spacing w:line="360" w:lineRule="auto"/>
              <w:rPr>
                <w:rFonts w:ascii="Times New Roman" w:hAnsi="Times New Roman" w:cs="Times New Roman"/>
                <w:highlight w:val="yellow"/>
                <w:lang w:val="lt-LT"/>
              </w:rPr>
            </w:pPr>
          </w:p>
        </w:tc>
        <w:tc>
          <w:tcPr>
            <w:tcW w:w="2664" w:type="dxa"/>
          </w:tcPr>
          <w:p w14:paraId="5A7DA88B" w14:textId="77777777" w:rsidR="00A272C5" w:rsidRPr="00F75F21" w:rsidRDefault="00A272C5" w:rsidP="004F462A">
            <w:pPr>
              <w:spacing w:line="360" w:lineRule="auto"/>
              <w:rPr>
                <w:rFonts w:ascii="Times New Roman" w:hAnsi="Times New Roman" w:cs="Times New Roman"/>
                <w:lang w:val="lt-LT"/>
              </w:rPr>
            </w:pPr>
          </w:p>
        </w:tc>
        <w:tc>
          <w:tcPr>
            <w:tcW w:w="1610" w:type="dxa"/>
          </w:tcPr>
          <w:p w14:paraId="21B7C074" w14:textId="77777777" w:rsidR="00A272C5" w:rsidRPr="00F75F21" w:rsidRDefault="00A272C5" w:rsidP="004F462A">
            <w:pPr>
              <w:spacing w:line="360" w:lineRule="auto"/>
              <w:jc w:val="both"/>
              <w:rPr>
                <w:rFonts w:ascii="Times New Roman" w:hAnsi="Times New Roman" w:cs="Times New Roman"/>
                <w:lang w:val="lt-LT"/>
              </w:rPr>
            </w:pPr>
          </w:p>
        </w:tc>
        <w:tc>
          <w:tcPr>
            <w:tcW w:w="1611" w:type="dxa"/>
          </w:tcPr>
          <w:p w14:paraId="215EE175" w14:textId="77777777" w:rsidR="00A272C5" w:rsidRPr="00F75F21" w:rsidRDefault="00A272C5" w:rsidP="004F462A">
            <w:pPr>
              <w:spacing w:line="360" w:lineRule="auto"/>
              <w:jc w:val="both"/>
              <w:rPr>
                <w:rFonts w:ascii="Times New Roman" w:hAnsi="Times New Roman" w:cs="Times New Roman"/>
                <w:lang w:val="lt-LT"/>
              </w:rPr>
            </w:pPr>
          </w:p>
        </w:tc>
        <w:tc>
          <w:tcPr>
            <w:tcW w:w="1611" w:type="dxa"/>
          </w:tcPr>
          <w:p w14:paraId="4FFC0BA3" w14:textId="77777777" w:rsidR="00A272C5" w:rsidRPr="00F75F21" w:rsidRDefault="00A272C5" w:rsidP="004F462A">
            <w:pPr>
              <w:spacing w:line="360" w:lineRule="auto"/>
              <w:jc w:val="both"/>
              <w:rPr>
                <w:rFonts w:ascii="Times New Roman" w:hAnsi="Times New Roman" w:cs="Times New Roman"/>
                <w:lang w:val="lt-LT"/>
              </w:rPr>
            </w:pPr>
          </w:p>
        </w:tc>
        <w:tc>
          <w:tcPr>
            <w:tcW w:w="2098" w:type="dxa"/>
          </w:tcPr>
          <w:p w14:paraId="135746A8" w14:textId="77777777" w:rsidR="00A272C5" w:rsidRPr="00F75F21" w:rsidRDefault="00A272C5" w:rsidP="004F462A">
            <w:pPr>
              <w:spacing w:line="360" w:lineRule="auto"/>
              <w:jc w:val="both"/>
              <w:rPr>
                <w:rFonts w:ascii="Times New Roman" w:hAnsi="Times New Roman" w:cs="Times New Roman"/>
                <w:lang w:val="lt-LT"/>
              </w:rPr>
            </w:pPr>
          </w:p>
        </w:tc>
        <w:tc>
          <w:tcPr>
            <w:tcW w:w="2183" w:type="dxa"/>
          </w:tcPr>
          <w:p w14:paraId="163E57BA" w14:textId="77777777" w:rsidR="00A272C5" w:rsidRPr="00F75F21" w:rsidRDefault="00A272C5" w:rsidP="004F462A">
            <w:pPr>
              <w:spacing w:line="360" w:lineRule="auto"/>
              <w:jc w:val="both"/>
              <w:rPr>
                <w:rFonts w:ascii="Times New Roman" w:hAnsi="Times New Roman" w:cs="Times New Roman"/>
                <w:lang w:val="lt-LT"/>
              </w:rPr>
            </w:pPr>
          </w:p>
        </w:tc>
      </w:tr>
      <w:tr w:rsidR="00A272C5" w:rsidRPr="00F75F21" w14:paraId="76DBF87F" w14:textId="77777777" w:rsidTr="004F462A">
        <w:trPr>
          <w:trHeight w:val="385"/>
        </w:trPr>
        <w:tc>
          <w:tcPr>
            <w:tcW w:w="2664" w:type="dxa"/>
            <w:shd w:val="clear" w:color="auto" w:fill="BFBFBF" w:themeFill="background1" w:themeFillShade="BF"/>
          </w:tcPr>
          <w:p w14:paraId="65890B7E" w14:textId="77777777" w:rsidR="00A272C5" w:rsidRPr="00F75F21" w:rsidRDefault="00A272C5" w:rsidP="004F462A">
            <w:pPr>
              <w:spacing w:line="360" w:lineRule="auto"/>
              <w:rPr>
                <w:rFonts w:ascii="Times New Roman" w:hAnsi="Times New Roman" w:cs="Times New Roman"/>
                <w:lang w:val="lt-LT"/>
              </w:rPr>
            </w:pPr>
          </w:p>
        </w:tc>
        <w:tc>
          <w:tcPr>
            <w:tcW w:w="2664" w:type="dxa"/>
          </w:tcPr>
          <w:p w14:paraId="558ADD14" w14:textId="77777777" w:rsidR="00A272C5" w:rsidRPr="00F75F21" w:rsidRDefault="00A272C5" w:rsidP="004F462A">
            <w:pPr>
              <w:spacing w:line="360" w:lineRule="auto"/>
              <w:rPr>
                <w:rFonts w:ascii="Times New Roman" w:hAnsi="Times New Roman" w:cs="Times New Roman"/>
                <w:lang w:val="lt-LT"/>
              </w:rPr>
            </w:pPr>
          </w:p>
        </w:tc>
        <w:tc>
          <w:tcPr>
            <w:tcW w:w="1610" w:type="dxa"/>
          </w:tcPr>
          <w:p w14:paraId="4B502F37" w14:textId="77777777" w:rsidR="00A272C5" w:rsidRPr="00F75F21" w:rsidRDefault="00A272C5" w:rsidP="004F462A">
            <w:pPr>
              <w:spacing w:line="360" w:lineRule="auto"/>
              <w:jc w:val="both"/>
              <w:rPr>
                <w:rFonts w:ascii="Times New Roman" w:hAnsi="Times New Roman" w:cs="Times New Roman"/>
                <w:lang w:val="lt-LT"/>
              </w:rPr>
            </w:pPr>
          </w:p>
        </w:tc>
        <w:tc>
          <w:tcPr>
            <w:tcW w:w="1611" w:type="dxa"/>
          </w:tcPr>
          <w:p w14:paraId="5E3040D9" w14:textId="77777777" w:rsidR="00A272C5" w:rsidRPr="00F75F21" w:rsidRDefault="00A272C5" w:rsidP="004F462A">
            <w:pPr>
              <w:spacing w:line="360" w:lineRule="auto"/>
              <w:jc w:val="both"/>
              <w:rPr>
                <w:rFonts w:ascii="Times New Roman" w:hAnsi="Times New Roman" w:cs="Times New Roman"/>
                <w:lang w:val="lt-LT"/>
              </w:rPr>
            </w:pPr>
          </w:p>
        </w:tc>
        <w:tc>
          <w:tcPr>
            <w:tcW w:w="1611" w:type="dxa"/>
          </w:tcPr>
          <w:p w14:paraId="7C34A5F0" w14:textId="77777777" w:rsidR="00A272C5" w:rsidRPr="00F75F21" w:rsidRDefault="00A272C5" w:rsidP="004F462A">
            <w:pPr>
              <w:spacing w:line="360" w:lineRule="auto"/>
              <w:jc w:val="both"/>
              <w:rPr>
                <w:rFonts w:ascii="Times New Roman" w:hAnsi="Times New Roman" w:cs="Times New Roman"/>
                <w:lang w:val="lt-LT"/>
              </w:rPr>
            </w:pPr>
          </w:p>
        </w:tc>
        <w:tc>
          <w:tcPr>
            <w:tcW w:w="2098" w:type="dxa"/>
          </w:tcPr>
          <w:p w14:paraId="0ACED19D" w14:textId="77777777" w:rsidR="00A272C5" w:rsidRPr="00F75F21" w:rsidRDefault="00A272C5" w:rsidP="004F462A">
            <w:pPr>
              <w:spacing w:line="360" w:lineRule="auto"/>
              <w:jc w:val="both"/>
              <w:rPr>
                <w:rFonts w:ascii="Times New Roman" w:hAnsi="Times New Roman" w:cs="Times New Roman"/>
                <w:lang w:val="lt-LT"/>
              </w:rPr>
            </w:pPr>
          </w:p>
        </w:tc>
        <w:tc>
          <w:tcPr>
            <w:tcW w:w="2183" w:type="dxa"/>
          </w:tcPr>
          <w:p w14:paraId="3B4C3D64" w14:textId="77777777" w:rsidR="00A272C5" w:rsidRPr="00F75F21" w:rsidRDefault="00A272C5" w:rsidP="004F462A">
            <w:pPr>
              <w:spacing w:line="360" w:lineRule="auto"/>
              <w:jc w:val="both"/>
              <w:rPr>
                <w:rFonts w:ascii="Times New Roman" w:hAnsi="Times New Roman" w:cs="Times New Roman"/>
                <w:lang w:val="lt-LT"/>
              </w:rPr>
            </w:pPr>
          </w:p>
        </w:tc>
      </w:tr>
    </w:tbl>
    <w:p w14:paraId="6FD911CD" w14:textId="77777777" w:rsidR="00A272C5" w:rsidRPr="00F75F21" w:rsidRDefault="00A272C5" w:rsidP="00A272C5">
      <w:pPr>
        <w:spacing w:line="360" w:lineRule="auto"/>
        <w:jc w:val="both"/>
        <w:rPr>
          <w:rFonts w:ascii="Times New Roman" w:hAnsi="Times New Roman" w:cs="Times New Roman"/>
          <w:lang w:val="lt-LT"/>
        </w:rPr>
      </w:pPr>
    </w:p>
    <w:p w14:paraId="758CD470" w14:textId="77777777" w:rsidR="00A272C5" w:rsidRPr="00F75F21" w:rsidRDefault="00A272C5" w:rsidP="00A272C5">
      <w:pPr>
        <w:spacing w:after="0" w:line="360" w:lineRule="auto"/>
        <w:ind w:firstLine="720"/>
        <w:jc w:val="both"/>
        <w:rPr>
          <w:rFonts w:ascii="Times New Roman" w:hAnsi="Times New Roman" w:cs="Times New Roman"/>
          <w:lang w:val="lt-LT"/>
        </w:rPr>
      </w:pPr>
      <w:r w:rsidRPr="00F75F21">
        <w:rPr>
          <w:rFonts w:ascii="Times New Roman" w:hAnsi="Times New Roman" w:cs="Times New Roman"/>
          <w:lang w:val="lt-LT"/>
        </w:rPr>
        <w:t>Po metinio strateginio plano įgyvendinimo, peržiūrėjimo ir įvertinimo, strateginis planas, jo tikslai, uždaviniai, įgyvendinimo priemonės gali būti keičiami arba koreguojami.</w:t>
      </w:r>
    </w:p>
    <w:p w14:paraId="36BECD57" w14:textId="77777777" w:rsidR="00A272C5" w:rsidRPr="00E57C3F" w:rsidRDefault="00A272C5" w:rsidP="00A272C5">
      <w:pPr>
        <w:spacing w:line="360" w:lineRule="auto"/>
        <w:jc w:val="both"/>
        <w:rPr>
          <w:rFonts w:ascii="Times New Roman" w:hAnsi="Times New Roman" w:cs="Times New Roman"/>
          <w:lang w:val="lt-LT"/>
        </w:rPr>
      </w:pPr>
    </w:p>
    <w:p w14:paraId="659F9A75" w14:textId="77777777" w:rsidR="00A272C5" w:rsidRPr="00A272C5" w:rsidRDefault="00A272C5" w:rsidP="00C838D5">
      <w:pPr>
        <w:jc w:val="center"/>
        <w:rPr>
          <w:rFonts w:ascii="Times New Roman" w:hAnsi="Times New Roman" w:cs="Times New Roman"/>
          <w:lang w:val="lt-LT"/>
        </w:rPr>
      </w:pPr>
    </w:p>
    <w:sectPr w:rsidR="00A272C5" w:rsidRPr="00A272C5" w:rsidSect="00286D81">
      <w:headerReference w:type="default" r:id="rId7"/>
      <w:pgSz w:w="16838" w:h="11906" w:orient="landscape"/>
      <w:pgMar w:top="1701" w:right="1134" w:bottom="567" w:left="1134" w:header="39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25773" w14:textId="77777777" w:rsidR="00B95DDF" w:rsidRDefault="00B95DDF" w:rsidP="009B5774">
      <w:pPr>
        <w:spacing w:after="0" w:line="240" w:lineRule="auto"/>
      </w:pPr>
      <w:r>
        <w:separator/>
      </w:r>
    </w:p>
  </w:endnote>
  <w:endnote w:type="continuationSeparator" w:id="0">
    <w:p w14:paraId="29C315DF" w14:textId="77777777" w:rsidR="00B95DDF" w:rsidRDefault="00B95DDF" w:rsidP="009B5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9AC5C" w14:textId="77777777" w:rsidR="00B95DDF" w:rsidRDefault="00B95DDF" w:rsidP="009B5774">
      <w:pPr>
        <w:spacing w:after="0" w:line="240" w:lineRule="auto"/>
      </w:pPr>
      <w:r>
        <w:separator/>
      </w:r>
    </w:p>
  </w:footnote>
  <w:footnote w:type="continuationSeparator" w:id="0">
    <w:p w14:paraId="4B6B960C" w14:textId="77777777" w:rsidR="00B95DDF" w:rsidRDefault="00B95DDF" w:rsidP="009B5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114866"/>
      <w:docPartObj>
        <w:docPartGallery w:val="Page Numbers (Top of Page)"/>
        <w:docPartUnique/>
      </w:docPartObj>
    </w:sdtPr>
    <w:sdtEndPr/>
    <w:sdtContent>
      <w:p w14:paraId="02397FC6" w14:textId="262237FB" w:rsidR="00CA36E7" w:rsidRDefault="00CA36E7" w:rsidP="00286D81">
        <w:pPr>
          <w:pStyle w:val="Antrats"/>
          <w:jc w:val="center"/>
        </w:pPr>
        <w:r w:rsidRPr="00C838D5">
          <w:rPr>
            <w:rFonts w:ascii="Times New Roman" w:hAnsi="Times New Roman" w:cs="Times New Roman"/>
          </w:rPr>
          <w:fldChar w:fldCharType="begin"/>
        </w:r>
        <w:r w:rsidRPr="00C838D5">
          <w:rPr>
            <w:rFonts w:ascii="Times New Roman" w:hAnsi="Times New Roman" w:cs="Times New Roman"/>
          </w:rPr>
          <w:instrText>PAGE   \* MERGEFORMAT</w:instrText>
        </w:r>
        <w:r w:rsidRPr="00C838D5">
          <w:rPr>
            <w:rFonts w:ascii="Times New Roman" w:hAnsi="Times New Roman" w:cs="Times New Roman"/>
          </w:rPr>
          <w:fldChar w:fldCharType="separate"/>
        </w:r>
        <w:r w:rsidR="00905F86" w:rsidRPr="00905F86">
          <w:rPr>
            <w:rFonts w:ascii="Times New Roman" w:hAnsi="Times New Roman" w:cs="Times New Roman"/>
            <w:noProof/>
            <w:lang w:val="lt-LT"/>
          </w:rPr>
          <w:t>2</w:t>
        </w:r>
        <w:r w:rsidRPr="00C838D5">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C6F4F"/>
    <w:multiLevelType w:val="multilevel"/>
    <w:tmpl w:val="7A6AB4A0"/>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14E3A"/>
    <w:multiLevelType w:val="multilevel"/>
    <w:tmpl w:val="A086A93A"/>
    <w:lvl w:ilvl="0">
      <w:start w:val="1"/>
      <w:numFmt w:val="decimal"/>
      <w:suff w:val="space"/>
      <w:lvlText w:val="%1."/>
      <w:lvlJc w:val="left"/>
      <w:pPr>
        <w:ind w:left="720" w:hanging="360"/>
      </w:pPr>
      <w:rPr>
        <w:rFonts w:hint="default"/>
      </w:rPr>
    </w:lvl>
    <w:lvl w:ilvl="1">
      <w:start w:val="1"/>
      <w:numFmt w:val="bullet"/>
      <w:suff w:val="space"/>
      <w:lvlText w:val="o"/>
      <w:lvlJc w:val="left"/>
      <w:pPr>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B590148"/>
    <w:multiLevelType w:val="hybridMultilevel"/>
    <w:tmpl w:val="5D945566"/>
    <w:lvl w:ilvl="0" w:tplc="9796FFF8">
      <w:start w:val="1"/>
      <w:numFmt w:val="decimal"/>
      <w:suff w:val="space"/>
      <w:lvlText w:val="%1."/>
      <w:lvlJc w:val="left"/>
      <w:pPr>
        <w:ind w:left="144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AE0791"/>
    <w:multiLevelType w:val="hybridMultilevel"/>
    <w:tmpl w:val="A650EC1A"/>
    <w:lvl w:ilvl="0" w:tplc="29FCFD8C">
      <w:start w:val="1"/>
      <w:numFmt w:val="upperRoman"/>
      <w:lvlText w:val="%1."/>
      <w:lvlJc w:val="left"/>
      <w:pPr>
        <w:ind w:left="6480" w:hanging="720"/>
      </w:pPr>
      <w:rPr>
        <w:rFonts w:hint="default"/>
      </w:rPr>
    </w:lvl>
    <w:lvl w:ilvl="1" w:tplc="08090019" w:tentative="1">
      <w:start w:val="1"/>
      <w:numFmt w:val="lowerLetter"/>
      <w:lvlText w:val="%2."/>
      <w:lvlJc w:val="left"/>
      <w:pPr>
        <w:ind w:left="6840" w:hanging="360"/>
      </w:pPr>
    </w:lvl>
    <w:lvl w:ilvl="2" w:tplc="0809001B" w:tentative="1">
      <w:start w:val="1"/>
      <w:numFmt w:val="lowerRoman"/>
      <w:lvlText w:val="%3."/>
      <w:lvlJc w:val="right"/>
      <w:pPr>
        <w:ind w:left="7560" w:hanging="180"/>
      </w:pPr>
    </w:lvl>
    <w:lvl w:ilvl="3" w:tplc="0809000F" w:tentative="1">
      <w:start w:val="1"/>
      <w:numFmt w:val="decimal"/>
      <w:lvlText w:val="%4."/>
      <w:lvlJc w:val="left"/>
      <w:pPr>
        <w:ind w:left="8280" w:hanging="360"/>
      </w:pPr>
    </w:lvl>
    <w:lvl w:ilvl="4" w:tplc="08090019" w:tentative="1">
      <w:start w:val="1"/>
      <w:numFmt w:val="lowerLetter"/>
      <w:lvlText w:val="%5."/>
      <w:lvlJc w:val="left"/>
      <w:pPr>
        <w:ind w:left="9000" w:hanging="360"/>
      </w:pPr>
    </w:lvl>
    <w:lvl w:ilvl="5" w:tplc="0809001B" w:tentative="1">
      <w:start w:val="1"/>
      <w:numFmt w:val="lowerRoman"/>
      <w:lvlText w:val="%6."/>
      <w:lvlJc w:val="right"/>
      <w:pPr>
        <w:ind w:left="9720" w:hanging="180"/>
      </w:pPr>
    </w:lvl>
    <w:lvl w:ilvl="6" w:tplc="0809000F" w:tentative="1">
      <w:start w:val="1"/>
      <w:numFmt w:val="decimal"/>
      <w:lvlText w:val="%7."/>
      <w:lvlJc w:val="left"/>
      <w:pPr>
        <w:ind w:left="10440" w:hanging="360"/>
      </w:pPr>
    </w:lvl>
    <w:lvl w:ilvl="7" w:tplc="08090019" w:tentative="1">
      <w:start w:val="1"/>
      <w:numFmt w:val="lowerLetter"/>
      <w:lvlText w:val="%8."/>
      <w:lvlJc w:val="left"/>
      <w:pPr>
        <w:ind w:left="11160" w:hanging="360"/>
      </w:pPr>
    </w:lvl>
    <w:lvl w:ilvl="8" w:tplc="0809001B" w:tentative="1">
      <w:start w:val="1"/>
      <w:numFmt w:val="lowerRoman"/>
      <w:lvlText w:val="%9."/>
      <w:lvlJc w:val="right"/>
      <w:pPr>
        <w:ind w:left="11880" w:hanging="180"/>
      </w:pPr>
    </w:lvl>
  </w:abstractNum>
  <w:abstractNum w:abstractNumId="4" w15:restartNumberingAfterBreak="0">
    <w:nsid w:val="0FC06954"/>
    <w:multiLevelType w:val="multilevel"/>
    <w:tmpl w:val="EEFE08EC"/>
    <w:lvl w:ilvl="0">
      <w:start w:val="1"/>
      <w:numFmt w:val="decimal"/>
      <w:suff w:val="space"/>
      <w:lvlText w:val="%1."/>
      <w:lvlJc w:val="left"/>
      <w:pPr>
        <w:ind w:left="720" w:hanging="360"/>
      </w:pPr>
      <w:rPr>
        <w:rFonts w:hint="default"/>
      </w:rPr>
    </w:lvl>
    <w:lvl w:ilvl="1">
      <w:start w:val="1"/>
      <w:numFmt w:val="bullet"/>
      <w:suff w:val="space"/>
      <w:lvlText w:val="o"/>
      <w:lvlJc w:val="left"/>
      <w:pPr>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21C7CD8"/>
    <w:multiLevelType w:val="multilevel"/>
    <w:tmpl w:val="6908C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756E96"/>
    <w:multiLevelType w:val="hybridMultilevel"/>
    <w:tmpl w:val="A5D66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A36CFD"/>
    <w:multiLevelType w:val="hybridMultilevel"/>
    <w:tmpl w:val="126AC564"/>
    <w:lvl w:ilvl="0" w:tplc="A56CD00C">
      <w:start w:val="1"/>
      <w:numFmt w:val="upp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1E9A32F8"/>
    <w:multiLevelType w:val="hybridMultilevel"/>
    <w:tmpl w:val="87B476C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D40D6"/>
    <w:multiLevelType w:val="multilevel"/>
    <w:tmpl w:val="54C0A622"/>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A1B5337"/>
    <w:multiLevelType w:val="hybridMultilevel"/>
    <w:tmpl w:val="5FE67CAE"/>
    <w:lvl w:ilvl="0" w:tplc="C17E9FC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8C4762"/>
    <w:multiLevelType w:val="multilevel"/>
    <w:tmpl w:val="40C89CD0"/>
    <w:lvl w:ilvl="0">
      <w:start w:val="1"/>
      <w:numFmt w:val="decimal"/>
      <w:suff w:val="space"/>
      <w:lvlText w:val="%1."/>
      <w:lvlJc w:val="left"/>
      <w:pPr>
        <w:ind w:left="720" w:hanging="360"/>
      </w:pPr>
      <w:rPr>
        <w:rFonts w:hint="default"/>
      </w:rPr>
    </w:lvl>
    <w:lvl w:ilvl="1">
      <w:start w:val="1"/>
      <w:numFmt w:val="bullet"/>
      <w:suff w:val="space"/>
      <w:lvlText w:val="o"/>
      <w:lvlJc w:val="left"/>
      <w:pPr>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2C53EE1"/>
    <w:multiLevelType w:val="multilevel"/>
    <w:tmpl w:val="11A8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842858"/>
    <w:multiLevelType w:val="hybridMultilevel"/>
    <w:tmpl w:val="4E325748"/>
    <w:lvl w:ilvl="0" w:tplc="5BA42F4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7D0CE0"/>
    <w:multiLevelType w:val="hybridMultilevel"/>
    <w:tmpl w:val="9078D23C"/>
    <w:lvl w:ilvl="0" w:tplc="571EAE92">
      <w:start w:val="1"/>
      <w:numFmt w:val="upperRoman"/>
      <w:lvlText w:val="%1."/>
      <w:lvlJc w:val="left"/>
      <w:pPr>
        <w:ind w:left="7200" w:hanging="720"/>
      </w:pPr>
      <w:rPr>
        <w:rFonts w:hint="default"/>
      </w:rPr>
    </w:lvl>
    <w:lvl w:ilvl="1" w:tplc="08090019" w:tentative="1">
      <w:start w:val="1"/>
      <w:numFmt w:val="lowerLetter"/>
      <w:lvlText w:val="%2."/>
      <w:lvlJc w:val="left"/>
      <w:pPr>
        <w:ind w:left="7560" w:hanging="360"/>
      </w:pPr>
    </w:lvl>
    <w:lvl w:ilvl="2" w:tplc="0809001B" w:tentative="1">
      <w:start w:val="1"/>
      <w:numFmt w:val="lowerRoman"/>
      <w:lvlText w:val="%3."/>
      <w:lvlJc w:val="right"/>
      <w:pPr>
        <w:ind w:left="8280" w:hanging="180"/>
      </w:pPr>
    </w:lvl>
    <w:lvl w:ilvl="3" w:tplc="0809000F" w:tentative="1">
      <w:start w:val="1"/>
      <w:numFmt w:val="decimal"/>
      <w:lvlText w:val="%4."/>
      <w:lvlJc w:val="left"/>
      <w:pPr>
        <w:ind w:left="9000" w:hanging="360"/>
      </w:pPr>
    </w:lvl>
    <w:lvl w:ilvl="4" w:tplc="08090019" w:tentative="1">
      <w:start w:val="1"/>
      <w:numFmt w:val="lowerLetter"/>
      <w:lvlText w:val="%5."/>
      <w:lvlJc w:val="left"/>
      <w:pPr>
        <w:ind w:left="9720" w:hanging="360"/>
      </w:pPr>
    </w:lvl>
    <w:lvl w:ilvl="5" w:tplc="0809001B" w:tentative="1">
      <w:start w:val="1"/>
      <w:numFmt w:val="lowerRoman"/>
      <w:lvlText w:val="%6."/>
      <w:lvlJc w:val="right"/>
      <w:pPr>
        <w:ind w:left="10440" w:hanging="180"/>
      </w:pPr>
    </w:lvl>
    <w:lvl w:ilvl="6" w:tplc="0809000F" w:tentative="1">
      <w:start w:val="1"/>
      <w:numFmt w:val="decimal"/>
      <w:lvlText w:val="%7."/>
      <w:lvlJc w:val="left"/>
      <w:pPr>
        <w:ind w:left="11160" w:hanging="360"/>
      </w:pPr>
    </w:lvl>
    <w:lvl w:ilvl="7" w:tplc="08090019" w:tentative="1">
      <w:start w:val="1"/>
      <w:numFmt w:val="lowerLetter"/>
      <w:lvlText w:val="%8."/>
      <w:lvlJc w:val="left"/>
      <w:pPr>
        <w:ind w:left="11880" w:hanging="360"/>
      </w:pPr>
    </w:lvl>
    <w:lvl w:ilvl="8" w:tplc="0809001B" w:tentative="1">
      <w:start w:val="1"/>
      <w:numFmt w:val="lowerRoman"/>
      <w:lvlText w:val="%9."/>
      <w:lvlJc w:val="right"/>
      <w:pPr>
        <w:ind w:left="12600" w:hanging="180"/>
      </w:pPr>
    </w:lvl>
  </w:abstractNum>
  <w:abstractNum w:abstractNumId="15" w15:restartNumberingAfterBreak="0">
    <w:nsid w:val="51A165C8"/>
    <w:multiLevelType w:val="hybridMultilevel"/>
    <w:tmpl w:val="C868CD58"/>
    <w:lvl w:ilvl="0" w:tplc="5BA42F4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800CC2"/>
    <w:multiLevelType w:val="hybridMultilevel"/>
    <w:tmpl w:val="20969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551DC6"/>
    <w:multiLevelType w:val="hybridMultilevel"/>
    <w:tmpl w:val="20CA3568"/>
    <w:lvl w:ilvl="0" w:tplc="3BC0A422">
      <w:start w:val="1"/>
      <w:numFmt w:val="upperRoman"/>
      <w:suff w:val="space"/>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16F22BA"/>
    <w:multiLevelType w:val="multilevel"/>
    <w:tmpl w:val="8AAEA06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AA55AC"/>
    <w:multiLevelType w:val="multilevel"/>
    <w:tmpl w:val="BBC4C028"/>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67CF4527"/>
    <w:multiLevelType w:val="multilevel"/>
    <w:tmpl w:val="806E72EA"/>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69AF1E7C"/>
    <w:multiLevelType w:val="multilevel"/>
    <w:tmpl w:val="7DA81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B456DD"/>
    <w:multiLevelType w:val="multilevel"/>
    <w:tmpl w:val="C4E28948"/>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6DB457E5"/>
    <w:multiLevelType w:val="hybridMultilevel"/>
    <w:tmpl w:val="4F5CF6AA"/>
    <w:lvl w:ilvl="0" w:tplc="30CC6E5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656667"/>
    <w:multiLevelType w:val="multilevel"/>
    <w:tmpl w:val="94A86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E0289E"/>
    <w:multiLevelType w:val="hybridMultilevel"/>
    <w:tmpl w:val="C6EE38F6"/>
    <w:lvl w:ilvl="0" w:tplc="5BA42F4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0A3746"/>
    <w:multiLevelType w:val="hybridMultilevel"/>
    <w:tmpl w:val="668ED618"/>
    <w:lvl w:ilvl="0" w:tplc="A56CD00C">
      <w:start w:val="1"/>
      <w:numFmt w:val="upperRoman"/>
      <w:lvlText w:val="%1."/>
      <w:lvlJc w:val="left"/>
      <w:pPr>
        <w:ind w:left="4320" w:hanging="720"/>
      </w:pPr>
      <w:rPr>
        <w:rFonts w:hint="default"/>
      </w:rPr>
    </w:lvl>
    <w:lvl w:ilvl="1" w:tplc="08090019" w:tentative="1">
      <w:start w:val="1"/>
      <w:numFmt w:val="lowerLetter"/>
      <w:lvlText w:val="%2."/>
      <w:lvlJc w:val="left"/>
      <w:pPr>
        <w:ind w:left="3240" w:hanging="360"/>
      </w:pPr>
    </w:lvl>
    <w:lvl w:ilvl="2" w:tplc="0809001B">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7" w15:restartNumberingAfterBreak="0">
    <w:nsid w:val="7937038A"/>
    <w:multiLevelType w:val="hybridMultilevel"/>
    <w:tmpl w:val="142C23EE"/>
    <w:lvl w:ilvl="0" w:tplc="5A3C3920">
      <w:start w:val="1"/>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1"/>
  </w:num>
  <w:num w:numId="2">
    <w:abstractNumId w:val="5"/>
  </w:num>
  <w:num w:numId="3">
    <w:abstractNumId w:val="9"/>
  </w:num>
  <w:num w:numId="4">
    <w:abstractNumId w:val="19"/>
  </w:num>
  <w:num w:numId="5">
    <w:abstractNumId w:val="20"/>
  </w:num>
  <w:num w:numId="6">
    <w:abstractNumId w:val="16"/>
  </w:num>
  <w:num w:numId="7">
    <w:abstractNumId w:val="8"/>
  </w:num>
  <w:num w:numId="8">
    <w:abstractNumId w:val="2"/>
  </w:num>
  <w:num w:numId="9">
    <w:abstractNumId w:val="6"/>
  </w:num>
  <w:num w:numId="10">
    <w:abstractNumId w:val="23"/>
  </w:num>
  <w:num w:numId="11">
    <w:abstractNumId w:val="27"/>
  </w:num>
  <w:num w:numId="12">
    <w:abstractNumId w:val="7"/>
  </w:num>
  <w:num w:numId="13">
    <w:abstractNumId w:val="26"/>
  </w:num>
  <w:num w:numId="14">
    <w:abstractNumId w:val="3"/>
  </w:num>
  <w:num w:numId="15">
    <w:abstractNumId w:val="10"/>
  </w:num>
  <w:num w:numId="16">
    <w:abstractNumId w:val="24"/>
  </w:num>
  <w:num w:numId="17">
    <w:abstractNumId w:val="12"/>
  </w:num>
  <w:num w:numId="18">
    <w:abstractNumId w:val="18"/>
  </w:num>
  <w:num w:numId="19">
    <w:abstractNumId w:val="0"/>
  </w:num>
  <w:num w:numId="20">
    <w:abstractNumId w:val="14"/>
  </w:num>
  <w:num w:numId="21">
    <w:abstractNumId w:val="13"/>
  </w:num>
  <w:num w:numId="22">
    <w:abstractNumId w:val="25"/>
  </w:num>
  <w:num w:numId="23">
    <w:abstractNumId w:val="15"/>
  </w:num>
  <w:num w:numId="24">
    <w:abstractNumId w:val="17"/>
  </w:num>
  <w:num w:numId="25">
    <w:abstractNumId w:val="22"/>
  </w:num>
  <w:num w:numId="26">
    <w:abstractNumId w:val="4"/>
  </w:num>
  <w:num w:numId="27">
    <w:abstractNumId w:val="11"/>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hideSpellingErrors/>
  <w:proofState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774"/>
    <w:rsid w:val="000D58F3"/>
    <w:rsid w:val="00164E8D"/>
    <w:rsid w:val="00196E62"/>
    <w:rsid w:val="001D7A9F"/>
    <w:rsid w:val="002423BE"/>
    <w:rsid w:val="00253471"/>
    <w:rsid w:val="0026071D"/>
    <w:rsid w:val="00286D81"/>
    <w:rsid w:val="002A48DE"/>
    <w:rsid w:val="00312231"/>
    <w:rsid w:val="003256D3"/>
    <w:rsid w:val="00473E10"/>
    <w:rsid w:val="004839CD"/>
    <w:rsid w:val="0055793D"/>
    <w:rsid w:val="005E1845"/>
    <w:rsid w:val="006106E5"/>
    <w:rsid w:val="0064399F"/>
    <w:rsid w:val="006804D9"/>
    <w:rsid w:val="00732AD2"/>
    <w:rsid w:val="00905F86"/>
    <w:rsid w:val="00915F2C"/>
    <w:rsid w:val="00941278"/>
    <w:rsid w:val="00957123"/>
    <w:rsid w:val="00983781"/>
    <w:rsid w:val="00991696"/>
    <w:rsid w:val="009A5730"/>
    <w:rsid w:val="009B573F"/>
    <w:rsid w:val="009B5774"/>
    <w:rsid w:val="00A272C5"/>
    <w:rsid w:val="00A44AD7"/>
    <w:rsid w:val="00A9068C"/>
    <w:rsid w:val="00B3026A"/>
    <w:rsid w:val="00B814A7"/>
    <w:rsid w:val="00B95DDF"/>
    <w:rsid w:val="00C34B4C"/>
    <w:rsid w:val="00C4326D"/>
    <w:rsid w:val="00C547E7"/>
    <w:rsid w:val="00C838D5"/>
    <w:rsid w:val="00CA36E7"/>
    <w:rsid w:val="00CD298A"/>
    <w:rsid w:val="00CF00FA"/>
    <w:rsid w:val="00D13A76"/>
    <w:rsid w:val="00D41573"/>
    <w:rsid w:val="00D917B4"/>
    <w:rsid w:val="00DB6C09"/>
    <w:rsid w:val="00E12D4A"/>
    <w:rsid w:val="00E6770F"/>
    <w:rsid w:val="00EA2BA7"/>
    <w:rsid w:val="00EB34A1"/>
    <w:rsid w:val="00EC4B07"/>
    <w:rsid w:val="00EC76AE"/>
    <w:rsid w:val="00F1106A"/>
    <w:rsid w:val="00F1654F"/>
    <w:rsid w:val="00F430B4"/>
    <w:rsid w:val="00F54E73"/>
    <w:rsid w:val="00F85883"/>
    <w:rsid w:val="00FD6F3F"/>
    <w:rsid w:val="00FE4FD4"/>
    <w:rsid w:val="00FF3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C340E"/>
  <w15:chartTrackingRefBased/>
  <w15:docId w15:val="{DA7F6903-6F99-4665-B5ED-3BAD2D05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F1654F"/>
  </w:style>
  <w:style w:type="paragraph" w:styleId="Antrat1">
    <w:name w:val="heading 1"/>
    <w:basedOn w:val="prastasis"/>
    <w:next w:val="prastasis"/>
    <w:link w:val="Antrat1Diagrama"/>
    <w:uiPriority w:val="9"/>
    <w:qFormat/>
    <w:rsid w:val="009B57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9B57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9B5774"/>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9B5774"/>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9B5774"/>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9B5774"/>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9B5774"/>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9B5774"/>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9B5774"/>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9B5774"/>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9B5774"/>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9B5774"/>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9B5774"/>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9B5774"/>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9B5774"/>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9B5774"/>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9B5774"/>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9B5774"/>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9B57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9B5774"/>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9B5774"/>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9B5774"/>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9B5774"/>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9B5774"/>
    <w:rPr>
      <w:i/>
      <w:iCs/>
      <w:color w:val="404040" w:themeColor="text1" w:themeTint="BF"/>
    </w:rPr>
  </w:style>
  <w:style w:type="paragraph" w:styleId="Sraopastraipa">
    <w:name w:val="List Paragraph"/>
    <w:basedOn w:val="prastasis"/>
    <w:uiPriority w:val="34"/>
    <w:qFormat/>
    <w:rsid w:val="009B5774"/>
    <w:pPr>
      <w:ind w:left="720"/>
      <w:contextualSpacing/>
    </w:pPr>
  </w:style>
  <w:style w:type="character" w:styleId="Rykuspabraukimas">
    <w:name w:val="Intense Emphasis"/>
    <w:basedOn w:val="Numatytasispastraiposriftas"/>
    <w:uiPriority w:val="21"/>
    <w:qFormat/>
    <w:rsid w:val="009B5774"/>
    <w:rPr>
      <w:i/>
      <w:iCs/>
      <w:color w:val="0F4761" w:themeColor="accent1" w:themeShade="BF"/>
    </w:rPr>
  </w:style>
  <w:style w:type="paragraph" w:styleId="Iskirtacitata">
    <w:name w:val="Intense Quote"/>
    <w:basedOn w:val="prastasis"/>
    <w:next w:val="prastasis"/>
    <w:link w:val="IskirtacitataDiagrama"/>
    <w:uiPriority w:val="30"/>
    <w:qFormat/>
    <w:rsid w:val="009B57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9B5774"/>
    <w:rPr>
      <w:i/>
      <w:iCs/>
      <w:color w:val="0F4761" w:themeColor="accent1" w:themeShade="BF"/>
    </w:rPr>
  </w:style>
  <w:style w:type="character" w:styleId="Rykinuoroda">
    <w:name w:val="Intense Reference"/>
    <w:basedOn w:val="Numatytasispastraiposriftas"/>
    <w:uiPriority w:val="32"/>
    <w:qFormat/>
    <w:rsid w:val="009B5774"/>
    <w:rPr>
      <w:b/>
      <w:bCs/>
      <w:smallCaps/>
      <w:color w:val="0F4761" w:themeColor="accent1" w:themeShade="BF"/>
      <w:spacing w:val="5"/>
    </w:rPr>
  </w:style>
  <w:style w:type="paragraph" w:styleId="Antrats">
    <w:name w:val="header"/>
    <w:basedOn w:val="prastasis"/>
    <w:link w:val="AntratsDiagrama"/>
    <w:uiPriority w:val="99"/>
    <w:unhideWhenUsed/>
    <w:rsid w:val="009B5774"/>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9B5774"/>
  </w:style>
  <w:style w:type="paragraph" w:styleId="Porat">
    <w:name w:val="footer"/>
    <w:basedOn w:val="prastasis"/>
    <w:link w:val="PoratDiagrama"/>
    <w:uiPriority w:val="99"/>
    <w:unhideWhenUsed/>
    <w:rsid w:val="009B5774"/>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9B5774"/>
  </w:style>
  <w:style w:type="paragraph" w:styleId="prastasiniatinklio">
    <w:name w:val="Normal (Web)"/>
    <w:basedOn w:val="prastasis"/>
    <w:uiPriority w:val="99"/>
    <w:unhideWhenUsed/>
    <w:rsid w:val="00B3026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Grietas">
    <w:name w:val="Strong"/>
    <w:basedOn w:val="Numatytasispastraiposriftas"/>
    <w:uiPriority w:val="22"/>
    <w:qFormat/>
    <w:rsid w:val="00B3026A"/>
    <w:rPr>
      <w:b/>
      <w:bCs/>
    </w:rPr>
  </w:style>
  <w:style w:type="table" w:styleId="Lentelstinklelis">
    <w:name w:val="Table Grid"/>
    <w:basedOn w:val="prastojilentel"/>
    <w:uiPriority w:val="39"/>
    <w:rsid w:val="00B81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61948">
      <w:bodyDiv w:val="1"/>
      <w:marLeft w:val="0"/>
      <w:marRight w:val="0"/>
      <w:marTop w:val="0"/>
      <w:marBottom w:val="0"/>
      <w:divBdr>
        <w:top w:val="none" w:sz="0" w:space="0" w:color="auto"/>
        <w:left w:val="none" w:sz="0" w:space="0" w:color="auto"/>
        <w:bottom w:val="none" w:sz="0" w:space="0" w:color="auto"/>
        <w:right w:val="none" w:sz="0" w:space="0" w:color="auto"/>
      </w:divBdr>
    </w:div>
    <w:div w:id="361173409">
      <w:bodyDiv w:val="1"/>
      <w:marLeft w:val="0"/>
      <w:marRight w:val="0"/>
      <w:marTop w:val="0"/>
      <w:marBottom w:val="0"/>
      <w:divBdr>
        <w:top w:val="none" w:sz="0" w:space="0" w:color="auto"/>
        <w:left w:val="none" w:sz="0" w:space="0" w:color="auto"/>
        <w:bottom w:val="none" w:sz="0" w:space="0" w:color="auto"/>
        <w:right w:val="none" w:sz="0" w:space="0" w:color="auto"/>
      </w:divBdr>
    </w:div>
    <w:div w:id="376316061">
      <w:bodyDiv w:val="1"/>
      <w:marLeft w:val="0"/>
      <w:marRight w:val="0"/>
      <w:marTop w:val="0"/>
      <w:marBottom w:val="0"/>
      <w:divBdr>
        <w:top w:val="none" w:sz="0" w:space="0" w:color="auto"/>
        <w:left w:val="none" w:sz="0" w:space="0" w:color="auto"/>
        <w:bottom w:val="none" w:sz="0" w:space="0" w:color="auto"/>
        <w:right w:val="none" w:sz="0" w:space="0" w:color="auto"/>
      </w:divBdr>
    </w:div>
    <w:div w:id="805703750">
      <w:bodyDiv w:val="1"/>
      <w:marLeft w:val="0"/>
      <w:marRight w:val="0"/>
      <w:marTop w:val="0"/>
      <w:marBottom w:val="0"/>
      <w:divBdr>
        <w:top w:val="none" w:sz="0" w:space="0" w:color="auto"/>
        <w:left w:val="none" w:sz="0" w:space="0" w:color="auto"/>
        <w:bottom w:val="none" w:sz="0" w:space="0" w:color="auto"/>
        <w:right w:val="none" w:sz="0" w:space="0" w:color="auto"/>
      </w:divBdr>
    </w:div>
    <w:div w:id="873663069">
      <w:bodyDiv w:val="1"/>
      <w:marLeft w:val="0"/>
      <w:marRight w:val="0"/>
      <w:marTop w:val="0"/>
      <w:marBottom w:val="0"/>
      <w:divBdr>
        <w:top w:val="none" w:sz="0" w:space="0" w:color="auto"/>
        <w:left w:val="none" w:sz="0" w:space="0" w:color="auto"/>
        <w:bottom w:val="none" w:sz="0" w:space="0" w:color="auto"/>
        <w:right w:val="none" w:sz="0" w:space="0" w:color="auto"/>
      </w:divBdr>
    </w:div>
    <w:div w:id="1036272301">
      <w:bodyDiv w:val="1"/>
      <w:marLeft w:val="0"/>
      <w:marRight w:val="0"/>
      <w:marTop w:val="0"/>
      <w:marBottom w:val="0"/>
      <w:divBdr>
        <w:top w:val="none" w:sz="0" w:space="0" w:color="auto"/>
        <w:left w:val="none" w:sz="0" w:space="0" w:color="auto"/>
        <w:bottom w:val="none" w:sz="0" w:space="0" w:color="auto"/>
        <w:right w:val="none" w:sz="0" w:space="0" w:color="auto"/>
      </w:divBdr>
    </w:div>
    <w:div w:id="1174808573">
      <w:bodyDiv w:val="1"/>
      <w:marLeft w:val="0"/>
      <w:marRight w:val="0"/>
      <w:marTop w:val="0"/>
      <w:marBottom w:val="0"/>
      <w:divBdr>
        <w:top w:val="none" w:sz="0" w:space="0" w:color="auto"/>
        <w:left w:val="none" w:sz="0" w:space="0" w:color="auto"/>
        <w:bottom w:val="none" w:sz="0" w:space="0" w:color="auto"/>
        <w:right w:val="none" w:sz="0" w:space="0" w:color="auto"/>
      </w:divBdr>
    </w:div>
    <w:div w:id="1184056464">
      <w:bodyDiv w:val="1"/>
      <w:marLeft w:val="0"/>
      <w:marRight w:val="0"/>
      <w:marTop w:val="0"/>
      <w:marBottom w:val="0"/>
      <w:divBdr>
        <w:top w:val="none" w:sz="0" w:space="0" w:color="auto"/>
        <w:left w:val="none" w:sz="0" w:space="0" w:color="auto"/>
        <w:bottom w:val="none" w:sz="0" w:space="0" w:color="auto"/>
        <w:right w:val="none" w:sz="0" w:space="0" w:color="auto"/>
      </w:divBdr>
    </w:div>
    <w:div w:id="1209074874">
      <w:bodyDiv w:val="1"/>
      <w:marLeft w:val="0"/>
      <w:marRight w:val="0"/>
      <w:marTop w:val="0"/>
      <w:marBottom w:val="0"/>
      <w:divBdr>
        <w:top w:val="none" w:sz="0" w:space="0" w:color="auto"/>
        <w:left w:val="none" w:sz="0" w:space="0" w:color="auto"/>
        <w:bottom w:val="none" w:sz="0" w:space="0" w:color="auto"/>
        <w:right w:val="none" w:sz="0" w:space="0" w:color="auto"/>
      </w:divBdr>
    </w:div>
    <w:div w:id="1294361715">
      <w:bodyDiv w:val="1"/>
      <w:marLeft w:val="0"/>
      <w:marRight w:val="0"/>
      <w:marTop w:val="0"/>
      <w:marBottom w:val="0"/>
      <w:divBdr>
        <w:top w:val="none" w:sz="0" w:space="0" w:color="auto"/>
        <w:left w:val="none" w:sz="0" w:space="0" w:color="auto"/>
        <w:bottom w:val="none" w:sz="0" w:space="0" w:color="auto"/>
        <w:right w:val="none" w:sz="0" w:space="0" w:color="auto"/>
      </w:divBdr>
    </w:div>
    <w:div w:id="1680620731">
      <w:bodyDiv w:val="1"/>
      <w:marLeft w:val="0"/>
      <w:marRight w:val="0"/>
      <w:marTop w:val="0"/>
      <w:marBottom w:val="0"/>
      <w:divBdr>
        <w:top w:val="none" w:sz="0" w:space="0" w:color="auto"/>
        <w:left w:val="none" w:sz="0" w:space="0" w:color="auto"/>
        <w:bottom w:val="none" w:sz="0" w:space="0" w:color="auto"/>
        <w:right w:val="none" w:sz="0" w:space="0" w:color="auto"/>
      </w:divBdr>
    </w:div>
    <w:div w:id="1795515663">
      <w:bodyDiv w:val="1"/>
      <w:marLeft w:val="0"/>
      <w:marRight w:val="0"/>
      <w:marTop w:val="0"/>
      <w:marBottom w:val="0"/>
      <w:divBdr>
        <w:top w:val="none" w:sz="0" w:space="0" w:color="auto"/>
        <w:left w:val="none" w:sz="0" w:space="0" w:color="auto"/>
        <w:bottom w:val="none" w:sz="0" w:space="0" w:color="auto"/>
        <w:right w:val="none" w:sz="0" w:space="0" w:color="auto"/>
      </w:divBdr>
    </w:div>
    <w:div w:id="1833833216">
      <w:bodyDiv w:val="1"/>
      <w:marLeft w:val="0"/>
      <w:marRight w:val="0"/>
      <w:marTop w:val="0"/>
      <w:marBottom w:val="0"/>
      <w:divBdr>
        <w:top w:val="none" w:sz="0" w:space="0" w:color="auto"/>
        <w:left w:val="none" w:sz="0" w:space="0" w:color="auto"/>
        <w:bottom w:val="none" w:sz="0" w:space="0" w:color="auto"/>
        <w:right w:val="none" w:sz="0" w:space="0" w:color="auto"/>
      </w:divBdr>
    </w:div>
    <w:div w:id="208163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376</TotalTime>
  <Pages>20</Pages>
  <Words>20020</Words>
  <Characters>11412</Characters>
  <Application>Microsoft Office Word</Application>
  <DocSecurity>0</DocSecurity>
  <Lines>95</Lines>
  <Paragraphs>62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Justina D.</dc:creator>
  <cp:keywords/>
  <dc:description/>
  <cp:lastModifiedBy>Raštinė</cp:lastModifiedBy>
  <cp:revision>15</cp:revision>
  <dcterms:created xsi:type="dcterms:W3CDTF">2024-11-25T10:09:00Z</dcterms:created>
  <dcterms:modified xsi:type="dcterms:W3CDTF">2024-11-26T09:59:00Z</dcterms:modified>
</cp:coreProperties>
</file>